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EF949" w14:textId="5B0001CD" w:rsidR="00C01033" w:rsidRDefault="00D03C76" w:rsidP="00135DF9">
      <w:pPr>
        <w:spacing w:after="0" w:line="240" w:lineRule="auto"/>
        <w:ind w:right="49"/>
        <w:jc w:val="center"/>
        <w:rPr>
          <w:rFonts w:ascii="Century Schoolbook" w:hAnsi="Century Schoolbook" w:cs="Times New Roman"/>
          <w:b/>
          <w:bCs/>
          <w:sz w:val="28"/>
          <w:szCs w:val="28"/>
        </w:rPr>
      </w:pPr>
      <w:r w:rsidRPr="00732497">
        <w:rPr>
          <w:rFonts w:ascii="Century Schoolbook" w:hAnsi="Century Schoolbook" w:cs="Times New Roman"/>
          <w:b/>
          <w:bCs/>
          <w:sz w:val="28"/>
          <w:szCs w:val="28"/>
        </w:rPr>
        <w:t xml:space="preserve">Título en </w:t>
      </w:r>
      <w:r w:rsidR="003F2F0C">
        <w:rPr>
          <w:rFonts w:ascii="Century Schoolbook" w:hAnsi="Century Schoolbook" w:cs="Times New Roman"/>
          <w:b/>
          <w:bCs/>
          <w:sz w:val="28"/>
          <w:szCs w:val="28"/>
        </w:rPr>
        <w:t>E</w:t>
      </w:r>
      <w:r w:rsidRPr="00732497">
        <w:rPr>
          <w:rFonts w:ascii="Century Schoolbook" w:hAnsi="Century Schoolbook" w:cs="Times New Roman"/>
          <w:b/>
          <w:bCs/>
          <w:sz w:val="28"/>
          <w:szCs w:val="28"/>
        </w:rPr>
        <w:t>spañol</w:t>
      </w:r>
      <w:r w:rsidR="00732497">
        <w:rPr>
          <w:rFonts w:ascii="Century Schoolbook" w:hAnsi="Century Schoolbook" w:cs="Times New Roman"/>
          <w:b/>
          <w:bCs/>
          <w:sz w:val="28"/>
          <w:szCs w:val="28"/>
        </w:rPr>
        <w:t>:</w:t>
      </w:r>
      <w:r w:rsidR="00D21A24" w:rsidRPr="00732497">
        <w:rPr>
          <w:rFonts w:ascii="Century Schoolbook" w:hAnsi="Century Schoolbook" w:cs="Times New Roman"/>
          <w:b/>
          <w:bCs/>
          <w:sz w:val="28"/>
          <w:szCs w:val="28"/>
        </w:rPr>
        <w:t xml:space="preserve"> </w:t>
      </w:r>
      <w:r w:rsidR="003F2F0C">
        <w:rPr>
          <w:rFonts w:ascii="Century Schoolbook" w:hAnsi="Century Schoolbook" w:cs="Times New Roman"/>
          <w:b/>
          <w:bCs/>
          <w:sz w:val="28"/>
          <w:szCs w:val="28"/>
        </w:rPr>
        <w:t>H</w:t>
      </w:r>
      <w:r w:rsidR="00784E77">
        <w:rPr>
          <w:rFonts w:ascii="Century Schoolbook" w:hAnsi="Century Schoolbook" w:cs="Times New Roman"/>
          <w:b/>
          <w:bCs/>
          <w:sz w:val="28"/>
          <w:szCs w:val="28"/>
        </w:rPr>
        <w:t>asta 15</w:t>
      </w:r>
      <w:r w:rsidR="00D21A24" w:rsidRPr="00732497">
        <w:rPr>
          <w:rFonts w:ascii="Century Schoolbook" w:hAnsi="Century Schoolbook" w:cs="Times New Roman"/>
          <w:b/>
          <w:bCs/>
          <w:sz w:val="28"/>
          <w:szCs w:val="28"/>
        </w:rPr>
        <w:t xml:space="preserve"> </w:t>
      </w:r>
      <w:r w:rsidR="003F2F0C">
        <w:rPr>
          <w:rFonts w:ascii="Century Schoolbook" w:hAnsi="Century Schoolbook" w:cs="Times New Roman"/>
          <w:b/>
          <w:bCs/>
          <w:sz w:val="28"/>
          <w:szCs w:val="28"/>
        </w:rPr>
        <w:t>P</w:t>
      </w:r>
      <w:r w:rsidR="00D21A24" w:rsidRPr="00732497">
        <w:rPr>
          <w:rFonts w:ascii="Century Schoolbook" w:hAnsi="Century Schoolbook" w:cs="Times New Roman"/>
          <w:b/>
          <w:bCs/>
          <w:sz w:val="28"/>
          <w:szCs w:val="28"/>
        </w:rPr>
        <w:t>alabras</w:t>
      </w:r>
      <w:r w:rsidR="00732497">
        <w:rPr>
          <w:rFonts w:ascii="Century Schoolbook" w:hAnsi="Century Schoolbook" w:cs="Times New Roman"/>
          <w:b/>
          <w:bCs/>
          <w:sz w:val="28"/>
          <w:szCs w:val="28"/>
        </w:rPr>
        <w:t xml:space="preserve">, las </w:t>
      </w:r>
      <w:r w:rsidR="003F2F0C">
        <w:rPr>
          <w:rFonts w:ascii="Century Schoolbook" w:hAnsi="Century Schoolbook" w:cs="Times New Roman"/>
          <w:b/>
          <w:bCs/>
          <w:sz w:val="28"/>
          <w:szCs w:val="28"/>
        </w:rPr>
        <w:t>P</w:t>
      </w:r>
      <w:r w:rsidR="00732497">
        <w:rPr>
          <w:rFonts w:ascii="Century Schoolbook" w:hAnsi="Century Schoolbook" w:cs="Times New Roman"/>
          <w:b/>
          <w:bCs/>
          <w:sz w:val="28"/>
          <w:szCs w:val="28"/>
        </w:rPr>
        <w:t xml:space="preserve">alabras </w:t>
      </w:r>
      <w:r w:rsidR="003F2F0C">
        <w:rPr>
          <w:rFonts w:ascii="Century Schoolbook" w:hAnsi="Century Schoolbook" w:cs="Times New Roman"/>
          <w:b/>
          <w:bCs/>
          <w:sz w:val="28"/>
          <w:szCs w:val="28"/>
        </w:rPr>
        <w:t>I</w:t>
      </w:r>
      <w:r w:rsidR="00732497">
        <w:rPr>
          <w:rFonts w:ascii="Century Schoolbook" w:hAnsi="Century Schoolbook" w:cs="Times New Roman"/>
          <w:b/>
          <w:bCs/>
          <w:sz w:val="28"/>
          <w:szCs w:val="28"/>
        </w:rPr>
        <w:t xml:space="preserve">mportantes se </w:t>
      </w:r>
      <w:r w:rsidR="003F2F0C">
        <w:rPr>
          <w:rFonts w:ascii="Century Schoolbook" w:hAnsi="Century Schoolbook" w:cs="Times New Roman"/>
          <w:b/>
          <w:bCs/>
          <w:sz w:val="28"/>
          <w:szCs w:val="28"/>
        </w:rPr>
        <w:t>I</w:t>
      </w:r>
      <w:r w:rsidR="00732497">
        <w:rPr>
          <w:rFonts w:ascii="Century Schoolbook" w:hAnsi="Century Schoolbook" w:cs="Times New Roman"/>
          <w:b/>
          <w:bCs/>
          <w:sz w:val="28"/>
          <w:szCs w:val="28"/>
        </w:rPr>
        <w:t xml:space="preserve">nician </w:t>
      </w:r>
      <w:r w:rsidR="00732497" w:rsidRPr="00732497">
        <w:rPr>
          <w:rFonts w:ascii="Century Schoolbook" w:hAnsi="Century Schoolbook" w:cs="Times New Roman"/>
          <w:b/>
          <w:bCs/>
          <w:sz w:val="28"/>
          <w:szCs w:val="28"/>
        </w:rPr>
        <w:t xml:space="preserve">con </w:t>
      </w:r>
      <w:r w:rsidR="003F2F0C">
        <w:rPr>
          <w:rFonts w:ascii="Century Schoolbook" w:hAnsi="Century Schoolbook" w:cs="Times New Roman"/>
          <w:b/>
          <w:bCs/>
          <w:sz w:val="28"/>
          <w:szCs w:val="28"/>
        </w:rPr>
        <w:t>M</w:t>
      </w:r>
      <w:r w:rsidR="00732497" w:rsidRPr="00732497">
        <w:rPr>
          <w:rFonts w:ascii="Century Schoolbook" w:hAnsi="Century Schoolbook" w:cs="Times New Roman"/>
          <w:b/>
          <w:bCs/>
          <w:sz w:val="28"/>
          <w:szCs w:val="28"/>
        </w:rPr>
        <w:t>ayúscula</w:t>
      </w:r>
    </w:p>
    <w:p w14:paraId="5CF309BD" w14:textId="77777777" w:rsidR="00F927CC" w:rsidRPr="00732497" w:rsidRDefault="00F927CC" w:rsidP="00135DF9">
      <w:pPr>
        <w:spacing w:after="0" w:line="240" w:lineRule="auto"/>
        <w:ind w:right="49"/>
        <w:jc w:val="center"/>
        <w:rPr>
          <w:rFonts w:ascii="Century Schoolbook" w:hAnsi="Century Schoolbook" w:cs="Times New Roman"/>
          <w:b/>
          <w:bCs/>
          <w:sz w:val="28"/>
          <w:szCs w:val="28"/>
        </w:rPr>
      </w:pPr>
    </w:p>
    <w:p w14:paraId="40AE2535" w14:textId="361D519A" w:rsidR="00D21A24" w:rsidRPr="00732497" w:rsidRDefault="00D21A24" w:rsidP="00135DF9">
      <w:pPr>
        <w:spacing w:after="0" w:line="240" w:lineRule="auto"/>
        <w:ind w:right="49"/>
        <w:jc w:val="center"/>
        <w:rPr>
          <w:rFonts w:ascii="Century Schoolbook" w:hAnsi="Century Schoolbook" w:cs="Times New Roman"/>
          <w:b/>
          <w:bCs/>
          <w:sz w:val="28"/>
          <w:szCs w:val="28"/>
        </w:rPr>
      </w:pPr>
      <w:r w:rsidRPr="00732497">
        <w:rPr>
          <w:rFonts w:ascii="Century Schoolbook" w:hAnsi="Century Schoolbook" w:cs="Times New Roman"/>
          <w:b/>
          <w:bCs/>
          <w:sz w:val="28"/>
          <w:szCs w:val="28"/>
        </w:rPr>
        <w:t xml:space="preserve">Título en </w:t>
      </w:r>
      <w:r w:rsidR="003F2F0C">
        <w:rPr>
          <w:rFonts w:ascii="Century Schoolbook" w:hAnsi="Century Schoolbook" w:cs="Times New Roman"/>
          <w:b/>
          <w:bCs/>
          <w:sz w:val="28"/>
          <w:szCs w:val="28"/>
        </w:rPr>
        <w:t>I</w:t>
      </w:r>
      <w:r w:rsidRPr="00732497">
        <w:rPr>
          <w:rFonts w:ascii="Century Schoolbook" w:hAnsi="Century Schoolbook" w:cs="Times New Roman"/>
          <w:b/>
          <w:bCs/>
          <w:sz w:val="28"/>
          <w:szCs w:val="28"/>
        </w:rPr>
        <w:t>nglés</w:t>
      </w:r>
      <w:r w:rsidR="00732497" w:rsidRPr="00B24A84">
        <w:rPr>
          <w:rFonts w:ascii="Century Schoolbook" w:hAnsi="Century Schoolbook" w:cs="Times New Roman"/>
          <w:b/>
          <w:bCs/>
          <w:sz w:val="28"/>
          <w:szCs w:val="28"/>
        </w:rPr>
        <w:t>:</w:t>
      </w:r>
      <w:r w:rsidRPr="00B24A84">
        <w:rPr>
          <w:rFonts w:ascii="Century Schoolbook" w:hAnsi="Century Schoolbook" w:cs="Times New Roman"/>
          <w:b/>
          <w:bCs/>
          <w:sz w:val="28"/>
          <w:szCs w:val="28"/>
        </w:rPr>
        <w:t xml:space="preserve"> </w:t>
      </w:r>
      <w:r w:rsidR="00784E77">
        <w:rPr>
          <w:rFonts w:ascii="Century Schoolbook" w:hAnsi="Century Schoolbook" w:cs="Times New Roman"/>
          <w:b/>
          <w:bCs/>
          <w:sz w:val="28"/>
          <w:szCs w:val="28"/>
        </w:rPr>
        <w:t>Hasta 15</w:t>
      </w:r>
      <w:r w:rsidR="003F2F0C" w:rsidRPr="00B24A84">
        <w:rPr>
          <w:rFonts w:ascii="Century Schoolbook" w:hAnsi="Century Schoolbook" w:cs="Times New Roman"/>
          <w:b/>
          <w:bCs/>
          <w:sz w:val="28"/>
          <w:szCs w:val="28"/>
        </w:rPr>
        <w:t xml:space="preserve"> Palabras,</w:t>
      </w:r>
      <w:r w:rsidR="003F2F0C">
        <w:rPr>
          <w:rFonts w:ascii="Century Schoolbook" w:hAnsi="Century Schoolbook" w:cs="Times New Roman"/>
          <w:b/>
          <w:bCs/>
          <w:sz w:val="28"/>
          <w:szCs w:val="28"/>
        </w:rPr>
        <w:t xml:space="preserve"> las Palabras Importantes se Inician </w:t>
      </w:r>
      <w:r w:rsidR="003F2F0C" w:rsidRPr="00732497">
        <w:rPr>
          <w:rFonts w:ascii="Century Schoolbook" w:hAnsi="Century Schoolbook" w:cs="Times New Roman"/>
          <w:b/>
          <w:bCs/>
          <w:sz w:val="28"/>
          <w:szCs w:val="28"/>
        </w:rPr>
        <w:t xml:space="preserve">con </w:t>
      </w:r>
      <w:r w:rsidR="003F2F0C">
        <w:rPr>
          <w:rFonts w:ascii="Century Schoolbook" w:hAnsi="Century Schoolbook" w:cs="Times New Roman"/>
          <w:b/>
          <w:bCs/>
          <w:sz w:val="28"/>
          <w:szCs w:val="28"/>
        </w:rPr>
        <w:t>M</w:t>
      </w:r>
      <w:r w:rsidR="003F2F0C" w:rsidRPr="00732497">
        <w:rPr>
          <w:rFonts w:ascii="Century Schoolbook" w:hAnsi="Century Schoolbook" w:cs="Times New Roman"/>
          <w:b/>
          <w:bCs/>
          <w:sz w:val="28"/>
          <w:szCs w:val="28"/>
        </w:rPr>
        <w:t>ayúscula</w:t>
      </w:r>
    </w:p>
    <w:p w14:paraId="44DF01A2" w14:textId="25B0BD85" w:rsidR="00D21A24" w:rsidRPr="00027F95" w:rsidRDefault="00EB62A0" w:rsidP="00135DF9">
      <w:pPr>
        <w:spacing w:before="440" w:after="0" w:line="240" w:lineRule="auto"/>
        <w:ind w:left="709" w:right="49"/>
        <w:jc w:val="both"/>
        <w:rPr>
          <w:rFonts w:ascii="Century Schoolbook" w:hAnsi="Century Schoolbook" w:cs="Times New Roman"/>
          <w:sz w:val="16"/>
          <w:szCs w:val="16"/>
        </w:rPr>
      </w:pPr>
      <w:r w:rsidRPr="00027F95">
        <w:rPr>
          <w:rFonts w:ascii="Century Schoolbook" w:hAnsi="Century Schoolbook" w:cs="Times New Roman"/>
          <w:sz w:val="16"/>
          <w:szCs w:val="16"/>
        </w:rPr>
        <w:t>Resumen: e</w:t>
      </w:r>
      <w:r w:rsidR="00D21A24" w:rsidRPr="00027F95">
        <w:rPr>
          <w:rFonts w:ascii="Century Schoolbook" w:hAnsi="Century Schoolbook" w:cs="Times New Roman"/>
          <w:sz w:val="16"/>
          <w:szCs w:val="16"/>
        </w:rPr>
        <w:t>l resumen</w:t>
      </w:r>
      <w:r w:rsidR="00CB57A8">
        <w:rPr>
          <w:rFonts w:ascii="Century Schoolbook" w:hAnsi="Century Schoolbook" w:cs="Times New Roman"/>
          <w:sz w:val="16"/>
          <w:szCs w:val="16"/>
        </w:rPr>
        <w:t xml:space="preserve"> en español</w:t>
      </w:r>
      <w:r w:rsidR="00D21A24" w:rsidRPr="00027F95">
        <w:rPr>
          <w:rFonts w:ascii="Century Schoolbook" w:hAnsi="Century Schoolbook" w:cs="Times New Roman"/>
          <w:sz w:val="16"/>
          <w:szCs w:val="16"/>
        </w:rPr>
        <w:t xml:space="preserve"> debe tener hasta </w:t>
      </w:r>
      <w:r w:rsidR="003F2F0C" w:rsidRPr="00027F95">
        <w:rPr>
          <w:rFonts w:ascii="Century Schoolbook" w:hAnsi="Century Schoolbook" w:cs="Times New Roman"/>
          <w:sz w:val="16"/>
          <w:szCs w:val="16"/>
        </w:rPr>
        <w:t>250</w:t>
      </w:r>
      <w:r w:rsidR="00D21A24" w:rsidRPr="00027F95">
        <w:rPr>
          <w:rFonts w:ascii="Century Schoolbook" w:hAnsi="Century Schoolbook" w:cs="Times New Roman"/>
          <w:sz w:val="16"/>
          <w:szCs w:val="16"/>
        </w:rPr>
        <w:t xml:space="preserve"> palabras, en un solo párrafo, </w:t>
      </w:r>
      <w:r w:rsidR="00FF1570" w:rsidRPr="00FF1570">
        <w:rPr>
          <w:rFonts w:ascii="Century Schoolbook" w:hAnsi="Century Schoolbook" w:cs="Times New Roman"/>
          <w:sz w:val="16"/>
          <w:szCs w:val="16"/>
        </w:rPr>
        <w:t>con sangría completa de 1,25 cm en ambos lados</w:t>
      </w:r>
      <w:r w:rsidR="003F2F0C" w:rsidRPr="00027F95">
        <w:rPr>
          <w:rFonts w:ascii="Century Schoolbook" w:hAnsi="Century Schoolbook" w:cs="Times New Roman"/>
          <w:sz w:val="16"/>
          <w:szCs w:val="16"/>
        </w:rPr>
        <w:t xml:space="preserve">. </w:t>
      </w:r>
      <w:r w:rsidR="006755E3" w:rsidRPr="00027F95">
        <w:rPr>
          <w:rFonts w:ascii="Century Schoolbook" w:hAnsi="Century Schoolbook" w:cs="Times New Roman"/>
          <w:sz w:val="16"/>
          <w:szCs w:val="16"/>
        </w:rPr>
        <w:t>El contenido que debe abordar el resumen se detalla en las</w:t>
      </w:r>
      <w:r w:rsidR="003F2F0C" w:rsidRPr="00027F95">
        <w:rPr>
          <w:rFonts w:ascii="Century Schoolbook" w:hAnsi="Century Schoolbook" w:cs="Times New Roman"/>
          <w:sz w:val="16"/>
          <w:szCs w:val="16"/>
        </w:rPr>
        <w:t xml:space="preserve"> “</w:t>
      </w:r>
      <w:r w:rsidR="00ED358E" w:rsidRPr="00ED358E">
        <w:rPr>
          <w:rFonts w:ascii="Century Schoolbook" w:hAnsi="Century Schoolbook" w:cs="Times New Roman"/>
          <w:sz w:val="16"/>
          <w:szCs w:val="16"/>
        </w:rPr>
        <w:t xml:space="preserve">Normas Detalladas </w:t>
      </w:r>
      <w:r w:rsidR="00A0664F">
        <w:rPr>
          <w:rFonts w:ascii="Century Schoolbook" w:hAnsi="Century Schoolbook" w:cs="Times New Roman"/>
          <w:sz w:val="16"/>
          <w:szCs w:val="16"/>
        </w:rPr>
        <w:t>p</w:t>
      </w:r>
      <w:r w:rsidR="00ED358E" w:rsidRPr="00ED358E">
        <w:rPr>
          <w:rFonts w:ascii="Century Schoolbook" w:hAnsi="Century Schoolbook" w:cs="Times New Roman"/>
          <w:sz w:val="16"/>
          <w:szCs w:val="16"/>
        </w:rPr>
        <w:t>ara la Preparación de Artículos</w:t>
      </w:r>
      <w:r w:rsidR="003F2F0C" w:rsidRPr="00027F95">
        <w:rPr>
          <w:rFonts w:ascii="Century Schoolbook" w:hAnsi="Century Schoolbook" w:cs="Times New Roman"/>
          <w:sz w:val="16"/>
          <w:szCs w:val="16"/>
        </w:rPr>
        <w:t>”</w:t>
      </w:r>
      <w:r w:rsidR="006755E3" w:rsidRPr="00027F95">
        <w:rPr>
          <w:rFonts w:ascii="Century Schoolbook" w:hAnsi="Century Schoolbook" w:cs="Times New Roman"/>
          <w:sz w:val="16"/>
          <w:szCs w:val="16"/>
        </w:rPr>
        <w:t>.</w:t>
      </w:r>
    </w:p>
    <w:p w14:paraId="3A4E711A" w14:textId="111277CD" w:rsidR="00D21A24" w:rsidRPr="00027F95" w:rsidRDefault="00D21A24" w:rsidP="00135DF9">
      <w:pPr>
        <w:spacing w:before="200" w:after="0" w:line="240" w:lineRule="auto"/>
        <w:ind w:left="709" w:right="49" w:firstLine="357"/>
        <w:jc w:val="both"/>
        <w:rPr>
          <w:rFonts w:ascii="Century Schoolbook" w:hAnsi="Century Schoolbook" w:cs="Times New Roman"/>
          <w:sz w:val="16"/>
          <w:szCs w:val="16"/>
        </w:rPr>
      </w:pPr>
      <w:r w:rsidRPr="00027F95">
        <w:rPr>
          <w:rFonts w:ascii="Century Schoolbook" w:hAnsi="Century Schoolbook" w:cs="Times New Roman"/>
          <w:i/>
          <w:iCs/>
          <w:sz w:val="16"/>
          <w:szCs w:val="16"/>
        </w:rPr>
        <w:t>Palabras clave:</w:t>
      </w:r>
      <w:r w:rsidR="006D64A7">
        <w:rPr>
          <w:rFonts w:ascii="Century Schoolbook" w:hAnsi="Century Schoolbook" w:cs="Times New Roman"/>
          <w:sz w:val="16"/>
          <w:szCs w:val="16"/>
        </w:rPr>
        <w:t xml:space="preserve"> </w:t>
      </w:r>
      <w:r w:rsidR="00EB62A0" w:rsidRPr="00027F95">
        <w:rPr>
          <w:rFonts w:ascii="Century Schoolbook" w:hAnsi="Century Schoolbook" w:cs="Times New Roman"/>
          <w:sz w:val="16"/>
          <w:szCs w:val="16"/>
        </w:rPr>
        <w:t>Entre 3-5</w:t>
      </w:r>
      <w:r w:rsidR="006D64A7">
        <w:rPr>
          <w:rFonts w:ascii="Century Schoolbook" w:hAnsi="Century Schoolbook" w:cs="Times New Roman"/>
          <w:sz w:val="16"/>
          <w:szCs w:val="16"/>
        </w:rPr>
        <w:t xml:space="preserve"> palabras clave</w:t>
      </w:r>
    </w:p>
    <w:p w14:paraId="6E55D6B2" w14:textId="08636DF0" w:rsidR="00EB62A0" w:rsidRPr="00027F95" w:rsidRDefault="00CB57A8" w:rsidP="00135DF9">
      <w:pPr>
        <w:spacing w:before="440" w:after="0" w:line="240" w:lineRule="auto"/>
        <w:ind w:left="709" w:right="49"/>
        <w:jc w:val="both"/>
        <w:rPr>
          <w:rFonts w:ascii="Century Schoolbook" w:hAnsi="Century Schoolbook" w:cs="Times New Roman"/>
          <w:sz w:val="16"/>
          <w:szCs w:val="16"/>
        </w:rPr>
      </w:pPr>
      <w:r>
        <w:rPr>
          <w:rFonts w:ascii="Century Schoolbook" w:hAnsi="Century Schoolbook" w:cs="Times New Roman"/>
          <w:sz w:val="16"/>
          <w:szCs w:val="16"/>
        </w:rPr>
        <w:t>Abstract</w:t>
      </w:r>
      <w:r w:rsidR="00EB62A0" w:rsidRPr="00027F95">
        <w:rPr>
          <w:rFonts w:ascii="Century Schoolbook" w:hAnsi="Century Schoolbook" w:cs="Times New Roman"/>
          <w:sz w:val="16"/>
          <w:szCs w:val="16"/>
        </w:rPr>
        <w:t>: el resumen</w:t>
      </w:r>
      <w:r>
        <w:rPr>
          <w:rFonts w:ascii="Century Schoolbook" w:hAnsi="Century Schoolbook" w:cs="Times New Roman"/>
          <w:sz w:val="16"/>
          <w:szCs w:val="16"/>
        </w:rPr>
        <w:t xml:space="preserve"> en inglés</w:t>
      </w:r>
      <w:r w:rsidR="00EB62A0" w:rsidRPr="00027F95">
        <w:rPr>
          <w:rFonts w:ascii="Century Schoolbook" w:hAnsi="Century Schoolbook" w:cs="Times New Roman"/>
          <w:sz w:val="16"/>
          <w:szCs w:val="16"/>
        </w:rPr>
        <w:t xml:space="preserve"> debe tener hasta </w:t>
      </w:r>
      <w:r w:rsidR="003F2F0C" w:rsidRPr="00027F95">
        <w:rPr>
          <w:rFonts w:ascii="Century Schoolbook" w:hAnsi="Century Schoolbook" w:cs="Times New Roman"/>
          <w:sz w:val="16"/>
          <w:szCs w:val="16"/>
        </w:rPr>
        <w:t>250</w:t>
      </w:r>
      <w:r w:rsidR="00EB62A0" w:rsidRPr="00027F95">
        <w:rPr>
          <w:rFonts w:ascii="Century Schoolbook" w:hAnsi="Century Schoolbook" w:cs="Times New Roman"/>
          <w:sz w:val="16"/>
          <w:szCs w:val="16"/>
        </w:rPr>
        <w:t xml:space="preserve"> palabras, en un solo párrafo, </w:t>
      </w:r>
      <w:r w:rsidR="00FF1570" w:rsidRPr="00FF1570">
        <w:rPr>
          <w:rFonts w:ascii="Century Schoolbook" w:hAnsi="Century Schoolbook" w:cs="Times New Roman"/>
          <w:sz w:val="16"/>
          <w:szCs w:val="16"/>
        </w:rPr>
        <w:t>con sangría completa de 1,25 cm en ambos lados</w:t>
      </w:r>
      <w:r w:rsidR="00AC1596" w:rsidRPr="00027F95">
        <w:rPr>
          <w:rFonts w:ascii="Century Schoolbook" w:hAnsi="Century Schoolbook" w:cs="Times New Roman"/>
          <w:sz w:val="16"/>
          <w:szCs w:val="16"/>
        </w:rPr>
        <w:t>.</w:t>
      </w:r>
    </w:p>
    <w:p w14:paraId="6E1A6C36" w14:textId="591A04B5" w:rsidR="00D21A24" w:rsidRPr="00027F95" w:rsidRDefault="00EB62A0" w:rsidP="00135DF9">
      <w:pPr>
        <w:spacing w:before="200" w:after="0" w:line="240" w:lineRule="auto"/>
        <w:ind w:left="709" w:right="49" w:firstLine="357"/>
        <w:jc w:val="both"/>
        <w:rPr>
          <w:rFonts w:ascii="Century Schoolbook" w:hAnsi="Century Schoolbook" w:cs="Times New Roman"/>
          <w:sz w:val="16"/>
          <w:szCs w:val="16"/>
        </w:rPr>
      </w:pPr>
      <w:r w:rsidRPr="00027F95">
        <w:rPr>
          <w:rFonts w:ascii="Century Schoolbook" w:hAnsi="Century Schoolbook" w:cs="Times New Roman"/>
          <w:i/>
          <w:iCs/>
          <w:sz w:val="16"/>
          <w:szCs w:val="16"/>
        </w:rPr>
        <w:t>Keywords:</w:t>
      </w:r>
      <w:r w:rsidRPr="00027F95">
        <w:rPr>
          <w:rFonts w:ascii="Century Schoolbook" w:hAnsi="Century Schoolbook" w:cs="Times New Roman"/>
          <w:sz w:val="16"/>
          <w:szCs w:val="16"/>
        </w:rPr>
        <w:t xml:space="preserve"> Entre 3-5 palabras clave</w:t>
      </w:r>
    </w:p>
    <w:p w14:paraId="1B097354" w14:textId="77777777" w:rsidR="00B64394" w:rsidRDefault="00B64394" w:rsidP="00135DF9">
      <w:pPr>
        <w:ind w:right="49"/>
        <w:rPr>
          <w:rFonts w:ascii="Century Schoolbook" w:hAnsi="Century Schoolbook" w:cs="Times New Roman"/>
          <w:sz w:val="20"/>
          <w:szCs w:val="20"/>
        </w:rPr>
      </w:pPr>
    </w:p>
    <w:p w14:paraId="549A16FC" w14:textId="77777777" w:rsidR="00B64394" w:rsidRDefault="00B64394" w:rsidP="00135DF9">
      <w:pPr>
        <w:ind w:right="49"/>
        <w:rPr>
          <w:rFonts w:ascii="Century Schoolbook" w:hAnsi="Century Schoolbook" w:cs="Times New Roman"/>
          <w:sz w:val="20"/>
          <w:szCs w:val="20"/>
        </w:rPr>
      </w:pPr>
    </w:p>
    <w:p w14:paraId="544DC86A" w14:textId="68A566FF" w:rsidR="00732497" w:rsidRPr="005C48C4" w:rsidRDefault="00732497" w:rsidP="00135DF9">
      <w:pPr>
        <w:ind w:right="49"/>
        <w:rPr>
          <w:rFonts w:ascii="Century Schoolbook" w:hAnsi="Century Schoolbook" w:cs="Times New Roman"/>
          <w:i/>
          <w:iCs/>
          <w:sz w:val="20"/>
          <w:szCs w:val="20"/>
          <w:lang w:val="es-ES_tradnl"/>
        </w:rPr>
      </w:pPr>
      <w:r w:rsidRPr="005C48C4">
        <w:rPr>
          <w:rFonts w:ascii="Century Schoolbook" w:hAnsi="Century Schoolbook" w:cs="Times New Roman"/>
          <w:i/>
          <w:iCs/>
          <w:sz w:val="20"/>
          <w:szCs w:val="20"/>
          <w:lang w:val="es-ES_tradnl"/>
        </w:rPr>
        <w:br w:type="page"/>
      </w:r>
    </w:p>
    <w:p w14:paraId="470E74FB" w14:textId="1BAE15C3" w:rsidR="003F2F0C" w:rsidRPr="00732497" w:rsidRDefault="003F2F0C" w:rsidP="00135DF9">
      <w:pPr>
        <w:spacing w:after="0" w:line="240" w:lineRule="auto"/>
        <w:ind w:right="49"/>
        <w:jc w:val="center"/>
        <w:rPr>
          <w:rFonts w:ascii="Century Schoolbook" w:hAnsi="Century Schoolbook" w:cs="Times New Roman"/>
          <w:b/>
          <w:bCs/>
          <w:sz w:val="28"/>
          <w:szCs w:val="28"/>
        </w:rPr>
      </w:pPr>
      <w:r w:rsidRPr="00732497">
        <w:rPr>
          <w:rFonts w:ascii="Century Schoolbook" w:hAnsi="Century Schoolbook" w:cs="Times New Roman"/>
          <w:b/>
          <w:bCs/>
          <w:sz w:val="28"/>
          <w:szCs w:val="28"/>
        </w:rPr>
        <w:lastRenderedPageBreak/>
        <w:t>Título en español</w:t>
      </w:r>
      <w:r>
        <w:rPr>
          <w:rFonts w:ascii="Century Schoolbook" w:hAnsi="Century Schoolbook" w:cs="Times New Roman"/>
          <w:b/>
          <w:bCs/>
          <w:sz w:val="28"/>
          <w:szCs w:val="28"/>
        </w:rPr>
        <w:t>:</w:t>
      </w:r>
      <w:r w:rsidRPr="00732497">
        <w:rPr>
          <w:rFonts w:ascii="Century Schoolbook" w:hAnsi="Century Schoolbook" w:cs="Times New Roman"/>
          <w:b/>
          <w:bCs/>
          <w:sz w:val="28"/>
          <w:szCs w:val="28"/>
        </w:rPr>
        <w:t xml:space="preserve"> </w:t>
      </w:r>
      <w:r>
        <w:rPr>
          <w:rFonts w:ascii="Century Schoolbook" w:hAnsi="Century Schoolbook" w:cs="Times New Roman"/>
          <w:b/>
          <w:bCs/>
          <w:sz w:val="28"/>
          <w:szCs w:val="28"/>
        </w:rPr>
        <w:t>se repite el título tal cual co</w:t>
      </w:r>
      <w:r w:rsidR="006D64A7">
        <w:rPr>
          <w:rFonts w:ascii="Century Schoolbook" w:hAnsi="Century Schoolbook" w:cs="Times New Roman"/>
          <w:b/>
          <w:bCs/>
          <w:sz w:val="28"/>
          <w:szCs w:val="28"/>
        </w:rPr>
        <w:t>mo aparece en la primera página</w:t>
      </w:r>
    </w:p>
    <w:p w14:paraId="10AA9F4C" w14:textId="22BBC168" w:rsidR="00732497" w:rsidRDefault="00E8047A" w:rsidP="00135DF9">
      <w:pPr>
        <w:spacing w:before="200" w:after="0" w:line="240" w:lineRule="auto"/>
        <w:ind w:right="49" w:firstLine="357"/>
        <w:jc w:val="both"/>
        <w:rPr>
          <w:rFonts w:ascii="Century Schoolbook" w:hAnsi="Century Schoolbook" w:cs="Times New Roman"/>
          <w:sz w:val="20"/>
          <w:szCs w:val="20"/>
        </w:rPr>
      </w:pPr>
      <w:r>
        <w:rPr>
          <w:rFonts w:ascii="Century Schoolbook" w:hAnsi="Century Schoolbook" w:cs="Times New Roman"/>
          <w:sz w:val="20"/>
          <w:szCs w:val="20"/>
        </w:rPr>
        <w:t xml:space="preserve">El </w:t>
      </w:r>
      <w:r w:rsidR="00AC1596">
        <w:rPr>
          <w:rFonts w:ascii="Century Schoolbook" w:hAnsi="Century Schoolbook" w:cs="Times New Roman"/>
          <w:sz w:val="20"/>
          <w:szCs w:val="20"/>
        </w:rPr>
        <w:t>párrafo posterior a</w:t>
      </w:r>
      <w:r w:rsidR="00343023">
        <w:rPr>
          <w:rFonts w:ascii="Century Schoolbook" w:hAnsi="Century Schoolbook" w:cs="Times New Roman"/>
          <w:sz w:val="20"/>
          <w:szCs w:val="20"/>
        </w:rPr>
        <w:t xml:space="preserve">l título del artículo </w:t>
      </w:r>
      <w:r w:rsidR="00AC1596">
        <w:rPr>
          <w:rFonts w:ascii="Century Schoolbook" w:hAnsi="Century Schoolbook" w:cs="Times New Roman"/>
          <w:sz w:val="20"/>
          <w:szCs w:val="20"/>
        </w:rPr>
        <w:t>tiene un espaciado anterior de 10 puntos. Todo el cuerpo del artículo</w:t>
      </w:r>
      <w:r w:rsidR="00732497" w:rsidRPr="00732497">
        <w:rPr>
          <w:rFonts w:ascii="Century Schoolbook" w:hAnsi="Century Schoolbook" w:cs="Times New Roman"/>
          <w:sz w:val="20"/>
          <w:szCs w:val="20"/>
        </w:rPr>
        <w:t xml:space="preserve"> usa una sangría de primera línea de </w:t>
      </w:r>
      <w:r w:rsidR="00CD0FEF">
        <w:rPr>
          <w:rFonts w:ascii="Century Schoolbook" w:hAnsi="Century Schoolbook" w:cs="Times New Roman"/>
          <w:sz w:val="20"/>
          <w:szCs w:val="20"/>
        </w:rPr>
        <w:t>0</w:t>
      </w:r>
      <w:r w:rsidR="00732497" w:rsidRPr="00732497">
        <w:rPr>
          <w:rFonts w:ascii="Century Schoolbook" w:hAnsi="Century Schoolbook" w:cs="Times New Roman"/>
          <w:sz w:val="20"/>
          <w:szCs w:val="20"/>
        </w:rPr>
        <w:t>,</w:t>
      </w:r>
      <w:r w:rsidR="00CD0FEF">
        <w:rPr>
          <w:rFonts w:ascii="Century Schoolbook" w:hAnsi="Century Schoolbook" w:cs="Times New Roman"/>
          <w:sz w:val="20"/>
          <w:szCs w:val="20"/>
        </w:rPr>
        <w:t>63</w:t>
      </w:r>
      <w:r w:rsidR="00732497" w:rsidRPr="00732497">
        <w:rPr>
          <w:rFonts w:ascii="Century Schoolbook" w:hAnsi="Century Schoolbook" w:cs="Times New Roman"/>
          <w:sz w:val="20"/>
          <w:szCs w:val="20"/>
        </w:rPr>
        <w:t xml:space="preserve"> cm con </w:t>
      </w:r>
      <w:r w:rsidR="00CD0FEF">
        <w:rPr>
          <w:rFonts w:ascii="Century Schoolbook" w:hAnsi="Century Schoolbook" w:cs="Times New Roman"/>
          <w:sz w:val="20"/>
          <w:szCs w:val="20"/>
        </w:rPr>
        <w:t>interlineado</w:t>
      </w:r>
      <w:r w:rsidR="00732497" w:rsidRPr="00732497">
        <w:rPr>
          <w:rFonts w:ascii="Century Schoolbook" w:hAnsi="Century Schoolbook" w:cs="Times New Roman"/>
          <w:sz w:val="20"/>
          <w:szCs w:val="20"/>
        </w:rPr>
        <w:t xml:space="preserve"> </w:t>
      </w:r>
      <w:r w:rsidR="00CD0FEF">
        <w:rPr>
          <w:rFonts w:ascii="Century Schoolbook" w:hAnsi="Century Schoolbook" w:cs="Times New Roman"/>
          <w:sz w:val="20"/>
          <w:szCs w:val="20"/>
        </w:rPr>
        <w:t>sencillo</w:t>
      </w:r>
      <w:r w:rsidR="00732497" w:rsidRPr="00732497">
        <w:rPr>
          <w:rFonts w:ascii="Century Schoolbook" w:hAnsi="Century Schoolbook" w:cs="Times New Roman"/>
          <w:sz w:val="20"/>
          <w:szCs w:val="20"/>
        </w:rPr>
        <w:t>. En el estilo APA se usan hasta cinco niveles de título que se muestran en los párrafos siguientes. Tenga en cuenta que la palabra Introducción no ha de usarse como título inicial, ya que se supone que el artículo empieza con una introducción.</w:t>
      </w:r>
    </w:p>
    <w:p w14:paraId="7CADDF7A" w14:textId="526A3173" w:rsidR="00CD0FEF" w:rsidRDefault="00CD0FEF" w:rsidP="00135DF9">
      <w:pPr>
        <w:spacing w:before="80" w:after="0" w:line="240" w:lineRule="auto"/>
        <w:ind w:right="49" w:firstLine="357"/>
        <w:jc w:val="both"/>
        <w:rPr>
          <w:rFonts w:ascii="Century Schoolbook" w:hAnsi="Century Schoolbook" w:cs="Times New Roman"/>
          <w:sz w:val="20"/>
          <w:szCs w:val="20"/>
        </w:rPr>
      </w:pPr>
      <w:r>
        <w:rPr>
          <w:rFonts w:ascii="Century Schoolbook" w:hAnsi="Century Schoolbook" w:cs="Times New Roman"/>
          <w:sz w:val="20"/>
          <w:szCs w:val="20"/>
        </w:rPr>
        <w:t xml:space="preserve">Los </w:t>
      </w:r>
      <w:r w:rsidR="00AC1596">
        <w:rPr>
          <w:rFonts w:ascii="Century Schoolbook" w:hAnsi="Century Schoolbook" w:cs="Times New Roman"/>
          <w:sz w:val="20"/>
          <w:szCs w:val="20"/>
        </w:rPr>
        <w:t xml:space="preserve">párrafos </w:t>
      </w:r>
      <w:r>
        <w:rPr>
          <w:rFonts w:ascii="Century Schoolbook" w:hAnsi="Century Schoolbook" w:cs="Times New Roman"/>
          <w:sz w:val="20"/>
          <w:szCs w:val="20"/>
        </w:rPr>
        <w:t xml:space="preserve">siguientes </w:t>
      </w:r>
      <w:r w:rsidR="00B07969">
        <w:rPr>
          <w:rFonts w:ascii="Century Schoolbook" w:hAnsi="Century Schoolbook" w:cs="Times New Roman"/>
          <w:sz w:val="20"/>
          <w:szCs w:val="20"/>
        </w:rPr>
        <w:t>se separan con un espaciado anterior de 4 puntos y mantienen la sangría de primera línea de 0</w:t>
      </w:r>
      <w:r w:rsidR="00B07969" w:rsidRPr="00732497">
        <w:rPr>
          <w:rFonts w:ascii="Century Schoolbook" w:hAnsi="Century Schoolbook" w:cs="Times New Roman"/>
          <w:sz w:val="20"/>
          <w:szCs w:val="20"/>
        </w:rPr>
        <w:t>,</w:t>
      </w:r>
      <w:r w:rsidR="00B07969">
        <w:rPr>
          <w:rFonts w:ascii="Century Schoolbook" w:hAnsi="Century Schoolbook" w:cs="Times New Roman"/>
          <w:sz w:val="20"/>
          <w:szCs w:val="20"/>
        </w:rPr>
        <w:t>63</w:t>
      </w:r>
      <w:r w:rsidR="00B07969" w:rsidRPr="00732497">
        <w:rPr>
          <w:rFonts w:ascii="Century Schoolbook" w:hAnsi="Century Schoolbook" w:cs="Times New Roman"/>
          <w:sz w:val="20"/>
          <w:szCs w:val="20"/>
        </w:rPr>
        <w:t xml:space="preserve"> cm con </w:t>
      </w:r>
      <w:r w:rsidR="00B07969">
        <w:rPr>
          <w:rFonts w:ascii="Century Schoolbook" w:hAnsi="Century Schoolbook" w:cs="Times New Roman"/>
          <w:sz w:val="20"/>
          <w:szCs w:val="20"/>
        </w:rPr>
        <w:t>interlineado</w:t>
      </w:r>
      <w:r w:rsidR="00B07969" w:rsidRPr="00732497">
        <w:rPr>
          <w:rFonts w:ascii="Century Schoolbook" w:hAnsi="Century Schoolbook" w:cs="Times New Roman"/>
          <w:sz w:val="20"/>
          <w:szCs w:val="20"/>
        </w:rPr>
        <w:t xml:space="preserve"> </w:t>
      </w:r>
      <w:r w:rsidR="00B07969">
        <w:rPr>
          <w:rFonts w:ascii="Century Schoolbook" w:hAnsi="Century Schoolbook" w:cs="Times New Roman"/>
          <w:sz w:val="20"/>
          <w:szCs w:val="20"/>
        </w:rPr>
        <w:t>sencillo.</w:t>
      </w:r>
    </w:p>
    <w:p w14:paraId="3563465B" w14:textId="1D4E07A9" w:rsidR="00B07969" w:rsidRDefault="00B07969" w:rsidP="00135DF9">
      <w:pPr>
        <w:spacing w:before="280" w:after="0" w:line="240" w:lineRule="auto"/>
        <w:ind w:right="49"/>
        <w:jc w:val="center"/>
        <w:rPr>
          <w:rFonts w:ascii="Century Schoolbook" w:hAnsi="Century Schoolbook" w:cs="Times New Roman"/>
          <w:b/>
          <w:sz w:val="20"/>
          <w:szCs w:val="20"/>
        </w:rPr>
      </w:pPr>
      <w:r>
        <w:rPr>
          <w:rFonts w:ascii="Century Schoolbook" w:hAnsi="Century Schoolbook" w:cs="Times New Roman"/>
          <w:b/>
          <w:sz w:val="20"/>
          <w:szCs w:val="20"/>
        </w:rPr>
        <w:t xml:space="preserve">Título </w:t>
      </w:r>
      <w:r w:rsidR="006755E3">
        <w:rPr>
          <w:rFonts w:ascii="Century Schoolbook" w:hAnsi="Century Schoolbook" w:cs="Times New Roman"/>
          <w:b/>
          <w:sz w:val="20"/>
          <w:szCs w:val="20"/>
        </w:rPr>
        <w:t xml:space="preserve">de nivel </w:t>
      </w:r>
      <w:r>
        <w:rPr>
          <w:rFonts w:ascii="Century Schoolbook" w:hAnsi="Century Schoolbook" w:cs="Times New Roman"/>
          <w:b/>
          <w:sz w:val="20"/>
          <w:szCs w:val="20"/>
        </w:rPr>
        <w:t xml:space="preserve">1: los títulos de nivel 1 deben ir en negrita, centrados, con un espaciado anterior de 14 puntos. Las palabras importantes </w:t>
      </w:r>
      <w:r w:rsidR="00CA6540">
        <w:rPr>
          <w:rFonts w:ascii="Century Schoolbook" w:hAnsi="Century Schoolbook" w:cs="Times New Roman"/>
          <w:b/>
          <w:sz w:val="20"/>
          <w:szCs w:val="20"/>
        </w:rPr>
        <w:t>se inician con</w:t>
      </w:r>
      <w:r>
        <w:rPr>
          <w:rFonts w:ascii="Century Schoolbook" w:hAnsi="Century Schoolbook" w:cs="Times New Roman"/>
          <w:b/>
          <w:sz w:val="20"/>
          <w:szCs w:val="20"/>
        </w:rPr>
        <w:t xml:space="preserve"> mayúscula.</w:t>
      </w:r>
    </w:p>
    <w:p w14:paraId="37A1D70A" w14:textId="1FC320E3" w:rsidR="00343023" w:rsidRDefault="00343023" w:rsidP="00135DF9">
      <w:pPr>
        <w:spacing w:before="200" w:after="0" w:line="240" w:lineRule="auto"/>
        <w:ind w:right="49" w:firstLine="357"/>
        <w:jc w:val="both"/>
        <w:rPr>
          <w:rFonts w:ascii="Century Schoolbook" w:hAnsi="Century Schoolbook" w:cs="Times New Roman"/>
          <w:sz w:val="20"/>
          <w:szCs w:val="20"/>
        </w:rPr>
      </w:pPr>
      <w:r>
        <w:rPr>
          <w:rFonts w:ascii="Century Schoolbook" w:hAnsi="Century Schoolbook" w:cs="Times New Roman"/>
          <w:sz w:val="20"/>
          <w:szCs w:val="20"/>
        </w:rPr>
        <w:t>El párrafo posterior a un título de nivel 1 tiene un espaciado anterior de 10 puntos</w:t>
      </w:r>
      <w:r w:rsidRPr="00343023">
        <w:rPr>
          <w:rFonts w:ascii="Century Schoolbook" w:hAnsi="Century Schoolbook" w:cs="Times New Roman"/>
          <w:sz w:val="20"/>
          <w:szCs w:val="20"/>
        </w:rPr>
        <w:t xml:space="preserve"> </w:t>
      </w:r>
      <w:r>
        <w:rPr>
          <w:rFonts w:ascii="Century Schoolbook" w:hAnsi="Century Schoolbook" w:cs="Times New Roman"/>
          <w:sz w:val="20"/>
          <w:szCs w:val="20"/>
        </w:rPr>
        <w:t xml:space="preserve">y </w:t>
      </w:r>
      <w:r w:rsidRPr="00732497">
        <w:rPr>
          <w:rFonts w:ascii="Century Schoolbook" w:hAnsi="Century Schoolbook" w:cs="Times New Roman"/>
          <w:sz w:val="20"/>
          <w:szCs w:val="20"/>
        </w:rPr>
        <w:t xml:space="preserve">usa una sangría de primera línea de </w:t>
      </w:r>
      <w:r>
        <w:rPr>
          <w:rFonts w:ascii="Century Schoolbook" w:hAnsi="Century Schoolbook" w:cs="Times New Roman"/>
          <w:sz w:val="20"/>
          <w:szCs w:val="20"/>
        </w:rPr>
        <w:t>0</w:t>
      </w:r>
      <w:r w:rsidRPr="00732497">
        <w:rPr>
          <w:rFonts w:ascii="Century Schoolbook" w:hAnsi="Century Schoolbook" w:cs="Times New Roman"/>
          <w:sz w:val="20"/>
          <w:szCs w:val="20"/>
        </w:rPr>
        <w:t>,</w:t>
      </w:r>
      <w:r>
        <w:rPr>
          <w:rFonts w:ascii="Century Schoolbook" w:hAnsi="Century Schoolbook" w:cs="Times New Roman"/>
          <w:sz w:val="20"/>
          <w:szCs w:val="20"/>
        </w:rPr>
        <w:t>63</w:t>
      </w:r>
      <w:r w:rsidRPr="00732497">
        <w:rPr>
          <w:rFonts w:ascii="Century Schoolbook" w:hAnsi="Century Schoolbook" w:cs="Times New Roman"/>
          <w:sz w:val="20"/>
          <w:szCs w:val="20"/>
        </w:rPr>
        <w:t xml:space="preserve"> cm con </w:t>
      </w:r>
      <w:r>
        <w:rPr>
          <w:rFonts w:ascii="Century Schoolbook" w:hAnsi="Century Schoolbook" w:cs="Times New Roman"/>
          <w:sz w:val="20"/>
          <w:szCs w:val="20"/>
        </w:rPr>
        <w:t>interlineado</w:t>
      </w:r>
      <w:r w:rsidRPr="00732497">
        <w:rPr>
          <w:rFonts w:ascii="Century Schoolbook" w:hAnsi="Century Schoolbook" w:cs="Times New Roman"/>
          <w:sz w:val="20"/>
          <w:szCs w:val="20"/>
        </w:rPr>
        <w:t xml:space="preserve"> </w:t>
      </w:r>
      <w:r>
        <w:rPr>
          <w:rFonts w:ascii="Century Schoolbook" w:hAnsi="Century Schoolbook" w:cs="Times New Roman"/>
          <w:sz w:val="20"/>
          <w:szCs w:val="20"/>
        </w:rPr>
        <w:t>sencillo</w:t>
      </w:r>
      <w:r w:rsidRPr="00732497">
        <w:rPr>
          <w:rFonts w:ascii="Century Schoolbook" w:hAnsi="Century Schoolbook" w:cs="Times New Roman"/>
          <w:sz w:val="20"/>
          <w:szCs w:val="20"/>
        </w:rPr>
        <w:t>.</w:t>
      </w:r>
    </w:p>
    <w:p w14:paraId="46E2F220" w14:textId="77777777" w:rsidR="00343023" w:rsidRDefault="00343023" w:rsidP="00135DF9">
      <w:pPr>
        <w:spacing w:before="80" w:after="0" w:line="240" w:lineRule="auto"/>
        <w:ind w:right="49" w:firstLine="357"/>
        <w:jc w:val="both"/>
        <w:rPr>
          <w:rFonts w:ascii="Century Schoolbook" w:hAnsi="Century Schoolbook" w:cs="Times New Roman"/>
          <w:sz w:val="20"/>
          <w:szCs w:val="20"/>
        </w:rPr>
      </w:pPr>
      <w:r>
        <w:rPr>
          <w:rFonts w:ascii="Century Schoolbook" w:hAnsi="Century Schoolbook" w:cs="Times New Roman"/>
          <w:sz w:val="20"/>
          <w:szCs w:val="20"/>
        </w:rPr>
        <w:t>Los párrafos siguientes se separan con un espaciado anterior de 4 puntos y mantienen la sangría de primera línea de 0</w:t>
      </w:r>
      <w:r w:rsidRPr="00732497">
        <w:rPr>
          <w:rFonts w:ascii="Century Schoolbook" w:hAnsi="Century Schoolbook" w:cs="Times New Roman"/>
          <w:sz w:val="20"/>
          <w:szCs w:val="20"/>
        </w:rPr>
        <w:t>,</w:t>
      </w:r>
      <w:r>
        <w:rPr>
          <w:rFonts w:ascii="Century Schoolbook" w:hAnsi="Century Schoolbook" w:cs="Times New Roman"/>
          <w:sz w:val="20"/>
          <w:szCs w:val="20"/>
        </w:rPr>
        <w:t>63</w:t>
      </w:r>
      <w:r w:rsidRPr="00732497">
        <w:rPr>
          <w:rFonts w:ascii="Century Schoolbook" w:hAnsi="Century Schoolbook" w:cs="Times New Roman"/>
          <w:sz w:val="20"/>
          <w:szCs w:val="20"/>
        </w:rPr>
        <w:t xml:space="preserve"> cm con </w:t>
      </w:r>
      <w:r>
        <w:rPr>
          <w:rFonts w:ascii="Century Schoolbook" w:hAnsi="Century Schoolbook" w:cs="Times New Roman"/>
          <w:sz w:val="20"/>
          <w:szCs w:val="20"/>
        </w:rPr>
        <w:t>interlineado</w:t>
      </w:r>
      <w:r w:rsidRPr="00732497">
        <w:rPr>
          <w:rFonts w:ascii="Century Schoolbook" w:hAnsi="Century Schoolbook" w:cs="Times New Roman"/>
          <w:sz w:val="20"/>
          <w:szCs w:val="20"/>
        </w:rPr>
        <w:t xml:space="preserve"> </w:t>
      </w:r>
      <w:r>
        <w:rPr>
          <w:rFonts w:ascii="Century Schoolbook" w:hAnsi="Century Schoolbook" w:cs="Times New Roman"/>
          <w:sz w:val="20"/>
          <w:szCs w:val="20"/>
        </w:rPr>
        <w:t>sencillo.</w:t>
      </w:r>
    </w:p>
    <w:p w14:paraId="3C8ECE6D" w14:textId="100A3DF6" w:rsidR="00B07969" w:rsidRDefault="00B07969" w:rsidP="00135DF9">
      <w:pPr>
        <w:spacing w:before="200" w:after="0" w:line="240" w:lineRule="auto"/>
        <w:ind w:right="49"/>
        <w:rPr>
          <w:rFonts w:ascii="Century Schoolbook" w:hAnsi="Century Schoolbook" w:cs="Times New Roman"/>
          <w:b/>
          <w:sz w:val="20"/>
          <w:szCs w:val="20"/>
        </w:rPr>
      </w:pPr>
      <w:r>
        <w:rPr>
          <w:rFonts w:ascii="Century Schoolbook" w:hAnsi="Century Schoolbook" w:cs="Times New Roman"/>
          <w:b/>
          <w:sz w:val="20"/>
          <w:szCs w:val="20"/>
        </w:rPr>
        <w:t xml:space="preserve">Título </w:t>
      </w:r>
      <w:r w:rsidR="006755E3">
        <w:rPr>
          <w:rFonts w:ascii="Century Schoolbook" w:hAnsi="Century Schoolbook" w:cs="Times New Roman"/>
          <w:b/>
          <w:sz w:val="20"/>
          <w:szCs w:val="20"/>
        </w:rPr>
        <w:t xml:space="preserve">de nivel </w:t>
      </w:r>
      <w:r>
        <w:rPr>
          <w:rFonts w:ascii="Century Schoolbook" w:hAnsi="Century Schoolbook" w:cs="Times New Roman"/>
          <w:b/>
          <w:sz w:val="20"/>
          <w:szCs w:val="20"/>
        </w:rPr>
        <w:t>2: los títulos de nivel 2 deben ir en negrita, alineados a la izquierda, con un espaciado anterior de 10 puntos.</w:t>
      </w:r>
      <w:r w:rsidRPr="00B07969">
        <w:rPr>
          <w:rFonts w:ascii="Century Schoolbook" w:hAnsi="Century Schoolbook" w:cs="Times New Roman"/>
          <w:b/>
          <w:sz w:val="20"/>
          <w:szCs w:val="20"/>
        </w:rPr>
        <w:t xml:space="preserve"> </w:t>
      </w:r>
      <w:r>
        <w:rPr>
          <w:rFonts w:ascii="Century Schoolbook" w:hAnsi="Century Schoolbook" w:cs="Times New Roman"/>
          <w:b/>
          <w:sz w:val="20"/>
          <w:szCs w:val="20"/>
        </w:rPr>
        <w:t xml:space="preserve">Las palabras importantes </w:t>
      </w:r>
      <w:r w:rsidR="00CA6540">
        <w:rPr>
          <w:rFonts w:ascii="Century Schoolbook" w:hAnsi="Century Schoolbook" w:cs="Times New Roman"/>
          <w:b/>
          <w:sz w:val="20"/>
          <w:szCs w:val="20"/>
        </w:rPr>
        <w:t>se inician con</w:t>
      </w:r>
      <w:r>
        <w:rPr>
          <w:rFonts w:ascii="Century Schoolbook" w:hAnsi="Century Schoolbook" w:cs="Times New Roman"/>
          <w:b/>
          <w:sz w:val="20"/>
          <w:szCs w:val="20"/>
        </w:rPr>
        <w:t xml:space="preserve"> mayúscula.</w:t>
      </w:r>
    </w:p>
    <w:p w14:paraId="4D91FC5F" w14:textId="030B94D9" w:rsidR="00B07969" w:rsidRDefault="00E8047A" w:rsidP="00135DF9">
      <w:pPr>
        <w:spacing w:before="200" w:after="0" w:line="240" w:lineRule="auto"/>
        <w:ind w:right="49" w:firstLine="357"/>
        <w:jc w:val="both"/>
        <w:rPr>
          <w:rFonts w:ascii="Century Schoolbook" w:hAnsi="Century Schoolbook" w:cs="Times New Roman"/>
          <w:sz w:val="20"/>
          <w:szCs w:val="20"/>
        </w:rPr>
      </w:pPr>
      <w:r>
        <w:rPr>
          <w:rFonts w:ascii="Century Schoolbook" w:hAnsi="Century Schoolbook" w:cs="Times New Roman"/>
          <w:sz w:val="20"/>
          <w:szCs w:val="20"/>
        </w:rPr>
        <w:t xml:space="preserve">El </w:t>
      </w:r>
      <w:r w:rsidR="00B07969">
        <w:rPr>
          <w:rFonts w:ascii="Century Schoolbook" w:hAnsi="Century Schoolbook" w:cs="Times New Roman"/>
          <w:sz w:val="20"/>
          <w:szCs w:val="20"/>
        </w:rPr>
        <w:t>párrafo posterior a un título</w:t>
      </w:r>
      <w:r w:rsidR="00C3728D">
        <w:rPr>
          <w:rFonts w:ascii="Century Schoolbook" w:hAnsi="Century Schoolbook" w:cs="Times New Roman"/>
          <w:sz w:val="20"/>
          <w:szCs w:val="20"/>
        </w:rPr>
        <w:t xml:space="preserve"> de nivel 2</w:t>
      </w:r>
      <w:r w:rsidR="00B07969">
        <w:rPr>
          <w:rFonts w:ascii="Century Schoolbook" w:hAnsi="Century Schoolbook" w:cs="Times New Roman"/>
          <w:sz w:val="20"/>
          <w:szCs w:val="20"/>
        </w:rPr>
        <w:t xml:space="preserve"> tiene un espaciado anterior de 10 puntos y </w:t>
      </w:r>
      <w:r w:rsidR="00B07969" w:rsidRPr="00732497">
        <w:rPr>
          <w:rFonts w:ascii="Century Schoolbook" w:hAnsi="Century Schoolbook" w:cs="Times New Roman"/>
          <w:sz w:val="20"/>
          <w:szCs w:val="20"/>
        </w:rPr>
        <w:t xml:space="preserve">usa una sangría de primera línea de </w:t>
      </w:r>
      <w:r w:rsidR="00B07969">
        <w:rPr>
          <w:rFonts w:ascii="Century Schoolbook" w:hAnsi="Century Schoolbook" w:cs="Times New Roman"/>
          <w:sz w:val="20"/>
          <w:szCs w:val="20"/>
        </w:rPr>
        <w:t>0</w:t>
      </w:r>
      <w:r w:rsidR="00B07969" w:rsidRPr="00732497">
        <w:rPr>
          <w:rFonts w:ascii="Century Schoolbook" w:hAnsi="Century Schoolbook" w:cs="Times New Roman"/>
          <w:sz w:val="20"/>
          <w:szCs w:val="20"/>
        </w:rPr>
        <w:t>,</w:t>
      </w:r>
      <w:r w:rsidR="00B07969">
        <w:rPr>
          <w:rFonts w:ascii="Century Schoolbook" w:hAnsi="Century Schoolbook" w:cs="Times New Roman"/>
          <w:sz w:val="20"/>
          <w:szCs w:val="20"/>
        </w:rPr>
        <w:t>63</w:t>
      </w:r>
      <w:r w:rsidR="00B07969" w:rsidRPr="00732497">
        <w:rPr>
          <w:rFonts w:ascii="Century Schoolbook" w:hAnsi="Century Schoolbook" w:cs="Times New Roman"/>
          <w:sz w:val="20"/>
          <w:szCs w:val="20"/>
        </w:rPr>
        <w:t xml:space="preserve"> cm con </w:t>
      </w:r>
      <w:r w:rsidR="00B07969">
        <w:rPr>
          <w:rFonts w:ascii="Century Schoolbook" w:hAnsi="Century Schoolbook" w:cs="Times New Roman"/>
          <w:sz w:val="20"/>
          <w:szCs w:val="20"/>
        </w:rPr>
        <w:t>interlineado</w:t>
      </w:r>
      <w:r w:rsidR="00B07969" w:rsidRPr="00732497">
        <w:rPr>
          <w:rFonts w:ascii="Century Schoolbook" w:hAnsi="Century Schoolbook" w:cs="Times New Roman"/>
          <w:sz w:val="20"/>
          <w:szCs w:val="20"/>
        </w:rPr>
        <w:t xml:space="preserve"> </w:t>
      </w:r>
      <w:r w:rsidR="00B07969">
        <w:rPr>
          <w:rFonts w:ascii="Century Schoolbook" w:hAnsi="Century Schoolbook" w:cs="Times New Roman"/>
          <w:sz w:val="20"/>
          <w:szCs w:val="20"/>
        </w:rPr>
        <w:t>sencillo</w:t>
      </w:r>
      <w:r w:rsidR="00B07969" w:rsidRPr="00732497">
        <w:rPr>
          <w:rFonts w:ascii="Century Schoolbook" w:hAnsi="Century Schoolbook" w:cs="Times New Roman"/>
          <w:sz w:val="20"/>
          <w:szCs w:val="20"/>
        </w:rPr>
        <w:t>.</w:t>
      </w:r>
    </w:p>
    <w:p w14:paraId="748B9B01" w14:textId="0FCC1660" w:rsidR="00B07969" w:rsidRDefault="00B07969" w:rsidP="00135DF9">
      <w:pPr>
        <w:spacing w:before="80" w:after="0" w:line="240" w:lineRule="auto"/>
        <w:ind w:right="49" w:firstLine="357"/>
        <w:jc w:val="both"/>
        <w:rPr>
          <w:rFonts w:ascii="Century Schoolbook" w:hAnsi="Century Schoolbook" w:cs="Times New Roman"/>
          <w:sz w:val="20"/>
          <w:szCs w:val="20"/>
        </w:rPr>
      </w:pPr>
      <w:r>
        <w:rPr>
          <w:rFonts w:ascii="Century Schoolbook" w:hAnsi="Century Schoolbook" w:cs="Times New Roman"/>
          <w:sz w:val="20"/>
          <w:szCs w:val="20"/>
        </w:rPr>
        <w:t xml:space="preserve">Los párrafos </w:t>
      </w:r>
      <w:r w:rsidR="00AC1596">
        <w:rPr>
          <w:rFonts w:ascii="Century Schoolbook" w:hAnsi="Century Schoolbook" w:cs="Times New Roman"/>
          <w:sz w:val="20"/>
          <w:szCs w:val="20"/>
        </w:rPr>
        <w:t xml:space="preserve">siguientes </w:t>
      </w:r>
      <w:r>
        <w:rPr>
          <w:rFonts w:ascii="Century Schoolbook" w:hAnsi="Century Schoolbook" w:cs="Times New Roman"/>
          <w:sz w:val="20"/>
          <w:szCs w:val="20"/>
        </w:rPr>
        <w:t>se separan con un espaciado anterior de 4 puntos y mantienen la sangría de primera línea de 0</w:t>
      </w:r>
      <w:r w:rsidRPr="00732497">
        <w:rPr>
          <w:rFonts w:ascii="Century Schoolbook" w:hAnsi="Century Schoolbook" w:cs="Times New Roman"/>
          <w:sz w:val="20"/>
          <w:szCs w:val="20"/>
        </w:rPr>
        <w:t>,</w:t>
      </w:r>
      <w:r>
        <w:rPr>
          <w:rFonts w:ascii="Century Schoolbook" w:hAnsi="Century Schoolbook" w:cs="Times New Roman"/>
          <w:sz w:val="20"/>
          <w:szCs w:val="20"/>
        </w:rPr>
        <w:t>63</w:t>
      </w:r>
      <w:r w:rsidRPr="00732497">
        <w:rPr>
          <w:rFonts w:ascii="Century Schoolbook" w:hAnsi="Century Schoolbook" w:cs="Times New Roman"/>
          <w:sz w:val="20"/>
          <w:szCs w:val="20"/>
        </w:rPr>
        <w:t xml:space="preserve"> cm con </w:t>
      </w:r>
      <w:r>
        <w:rPr>
          <w:rFonts w:ascii="Century Schoolbook" w:hAnsi="Century Schoolbook" w:cs="Times New Roman"/>
          <w:sz w:val="20"/>
          <w:szCs w:val="20"/>
        </w:rPr>
        <w:t>interlineado</w:t>
      </w:r>
      <w:r w:rsidRPr="00732497">
        <w:rPr>
          <w:rFonts w:ascii="Century Schoolbook" w:hAnsi="Century Schoolbook" w:cs="Times New Roman"/>
          <w:sz w:val="20"/>
          <w:szCs w:val="20"/>
        </w:rPr>
        <w:t xml:space="preserve"> </w:t>
      </w:r>
      <w:r>
        <w:rPr>
          <w:rFonts w:ascii="Century Schoolbook" w:hAnsi="Century Schoolbook" w:cs="Times New Roman"/>
          <w:sz w:val="20"/>
          <w:szCs w:val="20"/>
        </w:rPr>
        <w:t>sencillo.</w:t>
      </w:r>
    </w:p>
    <w:p w14:paraId="2AC6750B" w14:textId="4AA01948" w:rsidR="00B07969" w:rsidRDefault="00B07969" w:rsidP="00135DF9">
      <w:pPr>
        <w:spacing w:before="200" w:after="0" w:line="240" w:lineRule="auto"/>
        <w:ind w:right="49"/>
        <w:jc w:val="both"/>
        <w:rPr>
          <w:rFonts w:ascii="Century Schoolbook" w:hAnsi="Century Schoolbook" w:cs="Times New Roman"/>
          <w:b/>
          <w:i/>
          <w:iCs/>
          <w:sz w:val="20"/>
          <w:szCs w:val="20"/>
        </w:rPr>
      </w:pPr>
      <w:r w:rsidRPr="00027F95">
        <w:rPr>
          <w:rFonts w:ascii="Century Schoolbook" w:hAnsi="Century Schoolbook" w:cs="Times New Roman"/>
          <w:b/>
          <w:i/>
          <w:iCs/>
          <w:sz w:val="20"/>
          <w:szCs w:val="20"/>
        </w:rPr>
        <w:t xml:space="preserve">Título </w:t>
      </w:r>
      <w:r w:rsidR="006755E3" w:rsidRPr="00027F95">
        <w:rPr>
          <w:rFonts w:ascii="Century Schoolbook" w:hAnsi="Century Schoolbook" w:cs="Times New Roman"/>
          <w:b/>
          <w:i/>
          <w:iCs/>
          <w:sz w:val="20"/>
          <w:szCs w:val="20"/>
        </w:rPr>
        <w:t xml:space="preserve">de nivel </w:t>
      </w:r>
      <w:r w:rsidRPr="00027F95">
        <w:rPr>
          <w:rFonts w:ascii="Century Schoolbook" w:hAnsi="Century Schoolbook" w:cs="Times New Roman"/>
          <w:b/>
          <w:i/>
          <w:iCs/>
          <w:sz w:val="20"/>
          <w:szCs w:val="20"/>
        </w:rPr>
        <w:t>3: los títulos de nivel 3 deben ir en negrita</w:t>
      </w:r>
      <w:r w:rsidR="00CA6540" w:rsidRPr="00027F95">
        <w:rPr>
          <w:rFonts w:ascii="Century Schoolbook" w:hAnsi="Century Schoolbook" w:cs="Times New Roman"/>
          <w:b/>
          <w:i/>
          <w:iCs/>
          <w:sz w:val="20"/>
          <w:szCs w:val="20"/>
        </w:rPr>
        <w:t xml:space="preserve"> y cursiva</w:t>
      </w:r>
      <w:r w:rsidRPr="00027F95">
        <w:rPr>
          <w:rFonts w:ascii="Century Schoolbook" w:hAnsi="Century Schoolbook" w:cs="Times New Roman"/>
          <w:b/>
          <w:i/>
          <w:iCs/>
          <w:sz w:val="20"/>
          <w:szCs w:val="20"/>
        </w:rPr>
        <w:t xml:space="preserve">, </w:t>
      </w:r>
      <w:r w:rsidR="00CA6540" w:rsidRPr="00027F95">
        <w:rPr>
          <w:rFonts w:ascii="Century Schoolbook" w:hAnsi="Century Schoolbook" w:cs="Times New Roman"/>
          <w:b/>
          <w:i/>
          <w:iCs/>
          <w:sz w:val="20"/>
          <w:szCs w:val="20"/>
        </w:rPr>
        <w:t xml:space="preserve">alineados a la izquierda, </w:t>
      </w:r>
      <w:r w:rsidRPr="00027F95">
        <w:rPr>
          <w:rFonts w:ascii="Century Schoolbook" w:hAnsi="Century Schoolbook" w:cs="Times New Roman"/>
          <w:b/>
          <w:i/>
          <w:iCs/>
          <w:sz w:val="20"/>
          <w:szCs w:val="20"/>
        </w:rPr>
        <w:t xml:space="preserve">con </w:t>
      </w:r>
      <w:r w:rsidR="009D05D4" w:rsidRPr="00027F95">
        <w:rPr>
          <w:rFonts w:ascii="Century Schoolbook" w:hAnsi="Century Schoolbook" w:cs="Times New Roman"/>
          <w:b/>
          <w:i/>
          <w:iCs/>
          <w:sz w:val="20"/>
          <w:szCs w:val="20"/>
        </w:rPr>
        <w:t>un espaciado anterior de 10 puntos</w:t>
      </w:r>
      <w:r w:rsidRPr="00027F95">
        <w:rPr>
          <w:rFonts w:ascii="Century Schoolbook" w:hAnsi="Century Schoolbook" w:cs="Times New Roman"/>
          <w:b/>
          <w:i/>
          <w:iCs/>
          <w:sz w:val="20"/>
          <w:szCs w:val="20"/>
        </w:rPr>
        <w:t xml:space="preserve">. </w:t>
      </w:r>
      <w:r w:rsidR="00CA6540">
        <w:rPr>
          <w:rFonts w:ascii="Century Schoolbook" w:hAnsi="Century Schoolbook" w:cs="Times New Roman"/>
          <w:b/>
          <w:i/>
          <w:iCs/>
          <w:sz w:val="20"/>
          <w:szCs w:val="20"/>
        </w:rPr>
        <w:t>Las palabras importantes se inician</w:t>
      </w:r>
      <w:r w:rsidRPr="00027F95">
        <w:rPr>
          <w:rFonts w:ascii="Century Schoolbook" w:hAnsi="Century Schoolbook" w:cs="Times New Roman"/>
          <w:b/>
          <w:i/>
          <w:iCs/>
          <w:sz w:val="20"/>
          <w:szCs w:val="20"/>
        </w:rPr>
        <w:t xml:space="preserve"> con mayúscula.</w:t>
      </w:r>
    </w:p>
    <w:p w14:paraId="78896DBD" w14:textId="65A845DE" w:rsidR="00CA6540" w:rsidRDefault="00E8047A" w:rsidP="00135DF9">
      <w:pPr>
        <w:spacing w:before="200" w:after="0" w:line="240" w:lineRule="auto"/>
        <w:ind w:right="49" w:firstLine="357"/>
        <w:jc w:val="both"/>
        <w:rPr>
          <w:rFonts w:ascii="Century Schoolbook" w:hAnsi="Century Schoolbook" w:cs="Times New Roman"/>
          <w:sz w:val="20"/>
          <w:szCs w:val="20"/>
        </w:rPr>
      </w:pPr>
      <w:r>
        <w:rPr>
          <w:rFonts w:ascii="Century Schoolbook" w:hAnsi="Century Schoolbook" w:cs="Times New Roman"/>
          <w:sz w:val="20"/>
          <w:szCs w:val="20"/>
        </w:rPr>
        <w:t xml:space="preserve">El </w:t>
      </w:r>
      <w:r w:rsidR="00CA6540">
        <w:rPr>
          <w:rFonts w:ascii="Century Schoolbook" w:hAnsi="Century Schoolbook" w:cs="Times New Roman"/>
          <w:sz w:val="20"/>
          <w:szCs w:val="20"/>
        </w:rPr>
        <w:t xml:space="preserve">párrafo posterior a un título de nivel 3 tiene un espaciado anterior de 10 puntos y </w:t>
      </w:r>
      <w:r w:rsidR="00CA6540" w:rsidRPr="00732497">
        <w:rPr>
          <w:rFonts w:ascii="Century Schoolbook" w:hAnsi="Century Schoolbook" w:cs="Times New Roman"/>
          <w:sz w:val="20"/>
          <w:szCs w:val="20"/>
        </w:rPr>
        <w:t xml:space="preserve">usa una sangría de primera línea de </w:t>
      </w:r>
      <w:r w:rsidR="00CA6540">
        <w:rPr>
          <w:rFonts w:ascii="Century Schoolbook" w:hAnsi="Century Schoolbook" w:cs="Times New Roman"/>
          <w:sz w:val="20"/>
          <w:szCs w:val="20"/>
        </w:rPr>
        <w:t>0</w:t>
      </w:r>
      <w:r w:rsidR="00CA6540" w:rsidRPr="00732497">
        <w:rPr>
          <w:rFonts w:ascii="Century Schoolbook" w:hAnsi="Century Schoolbook" w:cs="Times New Roman"/>
          <w:sz w:val="20"/>
          <w:szCs w:val="20"/>
        </w:rPr>
        <w:t>,</w:t>
      </w:r>
      <w:r w:rsidR="00CA6540">
        <w:rPr>
          <w:rFonts w:ascii="Century Schoolbook" w:hAnsi="Century Schoolbook" w:cs="Times New Roman"/>
          <w:sz w:val="20"/>
          <w:szCs w:val="20"/>
        </w:rPr>
        <w:t>63</w:t>
      </w:r>
      <w:r w:rsidR="00CA6540" w:rsidRPr="00732497">
        <w:rPr>
          <w:rFonts w:ascii="Century Schoolbook" w:hAnsi="Century Schoolbook" w:cs="Times New Roman"/>
          <w:sz w:val="20"/>
          <w:szCs w:val="20"/>
        </w:rPr>
        <w:t xml:space="preserve"> cm con </w:t>
      </w:r>
      <w:r w:rsidR="00CA6540">
        <w:rPr>
          <w:rFonts w:ascii="Century Schoolbook" w:hAnsi="Century Schoolbook" w:cs="Times New Roman"/>
          <w:sz w:val="20"/>
          <w:szCs w:val="20"/>
        </w:rPr>
        <w:t>interlineado</w:t>
      </w:r>
      <w:r w:rsidR="00CA6540" w:rsidRPr="00732497">
        <w:rPr>
          <w:rFonts w:ascii="Century Schoolbook" w:hAnsi="Century Schoolbook" w:cs="Times New Roman"/>
          <w:sz w:val="20"/>
          <w:szCs w:val="20"/>
        </w:rPr>
        <w:t xml:space="preserve"> </w:t>
      </w:r>
      <w:r w:rsidR="00CA6540">
        <w:rPr>
          <w:rFonts w:ascii="Century Schoolbook" w:hAnsi="Century Schoolbook" w:cs="Times New Roman"/>
          <w:sz w:val="20"/>
          <w:szCs w:val="20"/>
        </w:rPr>
        <w:t>sencillo</w:t>
      </w:r>
      <w:r w:rsidR="00CA6540" w:rsidRPr="00732497">
        <w:rPr>
          <w:rFonts w:ascii="Century Schoolbook" w:hAnsi="Century Schoolbook" w:cs="Times New Roman"/>
          <w:sz w:val="20"/>
          <w:szCs w:val="20"/>
        </w:rPr>
        <w:t>.</w:t>
      </w:r>
    </w:p>
    <w:p w14:paraId="4B43D66F" w14:textId="5DE477BB" w:rsidR="00CA6540" w:rsidRDefault="00CA6540" w:rsidP="00135DF9">
      <w:pPr>
        <w:spacing w:before="80" w:after="0" w:line="240" w:lineRule="auto"/>
        <w:ind w:right="49" w:firstLine="357"/>
        <w:jc w:val="both"/>
        <w:rPr>
          <w:rFonts w:ascii="Century Schoolbook" w:hAnsi="Century Schoolbook" w:cs="Times New Roman"/>
          <w:sz w:val="20"/>
          <w:szCs w:val="20"/>
        </w:rPr>
      </w:pPr>
      <w:r>
        <w:rPr>
          <w:rFonts w:ascii="Century Schoolbook" w:hAnsi="Century Schoolbook" w:cs="Times New Roman"/>
          <w:sz w:val="20"/>
          <w:szCs w:val="20"/>
        </w:rPr>
        <w:t>Los párrafos siguientes se separan con un espaciado anterior de 4 puntos y mantienen la sangría de primera línea de 0</w:t>
      </w:r>
      <w:r w:rsidRPr="00732497">
        <w:rPr>
          <w:rFonts w:ascii="Century Schoolbook" w:hAnsi="Century Schoolbook" w:cs="Times New Roman"/>
          <w:sz w:val="20"/>
          <w:szCs w:val="20"/>
        </w:rPr>
        <w:t>,</w:t>
      </w:r>
      <w:r>
        <w:rPr>
          <w:rFonts w:ascii="Century Schoolbook" w:hAnsi="Century Schoolbook" w:cs="Times New Roman"/>
          <w:sz w:val="20"/>
          <w:szCs w:val="20"/>
        </w:rPr>
        <w:t>63</w:t>
      </w:r>
      <w:r w:rsidRPr="00732497">
        <w:rPr>
          <w:rFonts w:ascii="Century Schoolbook" w:hAnsi="Century Schoolbook" w:cs="Times New Roman"/>
          <w:sz w:val="20"/>
          <w:szCs w:val="20"/>
        </w:rPr>
        <w:t xml:space="preserve"> cm con </w:t>
      </w:r>
      <w:r>
        <w:rPr>
          <w:rFonts w:ascii="Century Schoolbook" w:hAnsi="Century Schoolbook" w:cs="Times New Roman"/>
          <w:sz w:val="20"/>
          <w:szCs w:val="20"/>
        </w:rPr>
        <w:t>interlineado</w:t>
      </w:r>
      <w:r w:rsidRPr="00732497">
        <w:rPr>
          <w:rFonts w:ascii="Century Schoolbook" w:hAnsi="Century Schoolbook" w:cs="Times New Roman"/>
          <w:sz w:val="20"/>
          <w:szCs w:val="20"/>
        </w:rPr>
        <w:t xml:space="preserve"> </w:t>
      </w:r>
      <w:r>
        <w:rPr>
          <w:rFonts w:ascii="Century Schoolbook" w:hAnsi="Century Schoolbook" w:cs="Times New Roman"/>
          <w:sz w:val="20"/>
          <w:szCs w:val="20"/>
        </w:rPr>
        <w:t>sencillo.</w:t>
      </w:r>
    </w:p>
    <w:p w14:paraId="1A84EE41" w14:textId="1688428A" w:rsidR="009D05D4" w:rsidRDefault="009D05D4" w:rsidP="00135DF9">
      <w:pPr>
        <w:spacing w:before="200" w:after="0" w:line="240" w:lineRule="auto"/>
        <w:ind w:right="49" w:firstLine="357"/>
        <w:jc w:val="both"/>
        <w:rPr>
          <w:rFonts w:ascii="Century Schoolbook" w:hAnsi="Century Schoolbook" w:cs="Times New Roman"/>
          <w:bCs/>
          <w:sz w:val="20"/>
          <w:szCs w:val="20"/>
        </w:rPr>
      </w:pPr>
      <w:r w:rsidRPr="00027F95">
        <w:rPr>
          <w:rFonts w:ascii="Century Schoolbook" w:hAnsi="Century Schoolbook" w:cs="Times New Roman"/>
          <w:b/>
          <w:sz w:val="20"/>
          <w:szCs w:val="20"/>
        </w:rPr>
        <w:t>Título</w:t>
      </w:r>
      <w:r w:rsidR="006755E3" w:rsidRPr="00027F95">
        <w:rPr>
          <w:rFonts w:ascii="Century Schoolbook" w:hAnsi="Century Schoolbook" w:cs="Times New Roman"/>
          <w:b/>
          <w:sz w:val="20"/>
          <w:szCs w:val="20"/>
        </w:rPr>
        <w:t xml:space="preserve"> de nivel</w:t>
      </w:r>
      <w:r w:rsidRPr="00027F95">
        <w:rPr>
          <w:rFonts w:ascii="Century Schoolbook" w:hAnsi="Century Schoolbook" w:cs="Times New Roman"/>
          <w:b/>
          <w:sz w:val="20"/>
          <w:szCs w:val="20"/>
        </w:rPr>
        <w:t xml:space="preserve"> 4: los títulos de nivel 4 deben ir en negrita, con sangría de primera línea de 0,63 cm. </w:t>
      </w:r>
      <w:r w:rsidR="00CA6540" w:rsidRPr="00027F95">
        <w:rPr>
          <w:rFonts w:ascii="Century Schoolbook" w:hAnsi="Century Schoolbook" w:cs="Times New Roman"/>
          <w:b/>
          <w:sz w:val="20"/>
          <w:szCs w:val="20"/>
        </w:rPr>
        <w:t>Las palabras importantes se inician</w:t>
      </w:r>
      <w:r w:rsidRPr="00027F95">
        <w:rPr>
          <w:rFonts w:ascii="Century Schoolbook" w:hAnsi="Century Schoolbook" w:cs="Times New Roman"/>
          <w:b/>
          <w:sz w:val="20"/>
          <w:szCs w:val="20"/>
        </w:rPr>
        <w:t xml:space="preserve"> con mayúscula. </w:t>
      </w:r>
      <w:r w:rsidRPr="006D64A7">
        <w:rPr>
          <w:rFonts w:ascii="Century Schoolbook" w:hAnsi="Century Schoolbook" w:cs="Times New Roman"/>
          <w:sz w:val="20"/>
          <w:szCs w:val="20"/>
        </w:rPr>
        <w:t>El párrafo sigue a continuación del título.</w:t>
      </w:r>
      <w:r w:rsidRPr="009D05D4">
        <w:rPr>
          <w:rFonts w:ascii="Century Schoolbook" w:hAnsi="Century Schoolbook" w:cs="Times New Roman"/>
          <w:bCs/>
          <w:sz w:val="20"/>
          <w:szCs w:val="20"/>
        </w:rPr>
        <w:t xml:space="preserve"> </w:t>
      </w:r>
      <w:r w:rsidR="0007437B">
        <w:rPr>
          <w:rFonts w:ascii="Century Schoolbook" w:hAnsi="Century Schoolbook" w:cs="Times New Roman"/>
          <w:bCs/>
          <w:sz w:val="20"/>
          <w:szCs w:val="20"/>
        </w:rPr>
        <w:t>El</w:t>
      </w:r>
      <w:r w:rsidR="0007437B" w:rsidRPr="00C3728D">
        <w:rPr>
          <w:rFonts w:ascii="Century Schoolbook" w:hAnsi="Century Schoolbook" w:cs="Times New Roman"/>
          <w:bCs/>
          <w:sz w:val="20"/>
          <w:szCs w:val="20"/>
        </w:rPr>
        <w:t xml:space="preserve"> </w:t>
      </w:r>
      <w:r w:rsidRPr="00C3728D">
        <w:rPr>
          <w:rFonts w:ascii="Century Schoolbook" w:hAnsi="Century Schoolbook" w:cs="Times New Roman"/>
          <w:bCs/>
          <w:sz w:val="20"/>
          <w:szCs w:val="20"/>
        </w:rPr>
        <w:t xml:space="preserve">párrafo posterior a un título de nivel </w:t>
      </w:r>
      <w:r>
        <w:rPr>
          <w:rFonts w:ascii="Century Schoolbook" w:hAnsi="Century Schoolbook" w:cs="Times New Roman"/>
          <w:bCs/>
          <w:sz w:val="20"/>
          <w:szCs w:val="20"/>
        </w:rPr>
        <w:t>4</w:t>
      </w:r>
      <w:r w:rsidRPr="00C3728D">
        <w:rPr>
          <w:rFonts w:ascii="Century Schoolbook" w:hAnsi="Century Schoolbook" w:cs="Times New Roman"/>
          <w:bCs/>
          <w:sz w:val="20"/>
          <w:szCs w:val="20"/>
        </w:rPr>
        <w:t xml:space="preserve"> comienza a continuación del título</w:t>
      </w:r>
      <w:r>
        <w:rPr>
          <w:rFonts w:ascii="Century Schoolbook" w:hAnsi="Century Schoolbook" w:cs="Times New Roman"/>
          <w:bCs/>
          <w:sz w:val="20"/>
          <w:szCs w:val="20"/>
        </w:rPr>
        <w:t>, sin espaciado anterior ni sangría de primera línea.</w:t>
      </w:r>
    </w:p>
    <w:p w14:paraId="3BDADC21" w14:textId="43A66B7A" w:rsidR="0007437B" w:rsidRDefault="0007437B" w:rsidP="00135DF9">
      <w:pPr>
        <w:spacing w:before="80" w:after="0" w:line="240" w:lineRule="auto"/>
        <w:ind w:right="49" w:firstLine="357"/>
        <w:jc w:val="both"/>
        <w:rPr>
          <w:rFonts w:ascii="Century Schoolbook" w:hAnsi="Century Schoolbook" w:cs="Times New Roman"/>
          <w:sz w:val="20"/>
          <w:szCs w:val="20"/>
        </w:rPr>
      </w:pPr>
      <w:r>
        <w:rPr>
          <w:rFonts w:ascii="Century Schoolbook" w:hAnsi="Century Schoolbook" w:cs="Times New Roman"/>
          <w:sz w:val="20"/>
          <w:szCs w:val="20"/>
        </w:rPr>
        <w:t>Los párrafos siguientes se separan con un espaciado anterior de 4 puntos y mantienen la sangría de primera línea de 0</w:t>
      </w:r>
      <w:r w:rsidRPr="00732497">
        <w:rPr>
          <w:rFonts w:ascii="Century Schoolbook" w:hAnsi="Century Schoolbook" w:cs="Times New Roman"/>
          <w:sz w:val="20"/>
          <w:szCs w:val="20"/>
        </w:rPr>
        <w:t>,</w:t>
      </w:r>
      <w:r>
        <w:rPr>
          <w:rFonts w:ascii="Century Schoolbook" w:hAnsi="Century Schoolbook" w:cs="Times New Roman"/>
          <w:sz w:val="20"/>
          <w:szCs w:val="20"/>
        </w:rPr>
        <w:t>63</w:t>
      </w:r>
      <w:r w:rsidRPr="00732497">
        <w:rPr>
          <w:rFonts w:ascii="Century Schoolbook" w:hAnsi="Century Schoolbook" w:cs="Times New Roman"/>
          <w:sz w:val="20"/>
          <w:szCs w:val="20"/>
        </w:rPr>
        <w:t xml:space="preserve"> cm con </w:t>
      </w:r>
      <w:r>
        <w:rPr>
          <w:rFonts w:ascii="Century Schoolbook" w:hAnsi="Century Schoolbook" w:cs="Times New Roman"/>
          <w:sz w:val="20"/>
          <w:szCs w:val="20"/>
        </w:rPr>
        <w:t>interlineado</w:t>
      </w:r>
      <w:r w:rsidRPr="00732497">
        <w:rPr>
          <w:rFonts w:ascii="Century Schoolbook" w:hAnsi="Century Schoolbook" w:cs="Times New Roman"/>
          <w:sz w:val="20"/>
          <w:szCs w:val="20"/>
        </w:rPr>
        <w:t xml:space="preserve"> </w:t>
      </w:r>
      <w:r>
        <w:rPr>
          <w:rFonts w:ascii="Century Schoolbook" w:hAnsi="Century Schoolbook" w:cs="Times New Roman"/>
          <w:sz w:val="20"/>
          <w:szCs w:val="20"/>
        </w:rPr>
        <w:t>sencillo.</w:t>
      </w:r>
    </w:p>
    <w:p w14:paraId="78B5037C" w14:textId="3603F69A" w:rsidR="009D05D4" w:rsidRPr="009D05D4" w:rsidRDefault="009D05D4" w:rsidP="00135DF9">
      <w:pPr>
        <w:spacing w:before="200" w:after="0" w:line="240" w:lineRule="auto"/>
        <w:ind w:right="49" w:firstLine="357"/>
        <w:jc w:val="both"/>
        <w:rPr>
          <w:rFonts w:ascii="Century Schoolbook" w:hAnsi="Century Schoolbook" w:cs="Times New Roman"/>
          <w:b/>
          <w:i/>
          <w:iCs/>
          <w:sz w:val="20"/>
          <w:szCs w:val="20"/>
        </w:rPr>
      </w:pPr>
      <w:r w:rsidRPr="00027F95">
        <w:rPr>
          <w:rFonts w:ascii="Century Schoolbook" w:hAnsi="Century Schoolbook" w:cs="Times New Roman"/>
          <w:b/>
          <w:i/>
          <w:iCs/>
          <w:sz w:val="20"/>
          <w:szCs w:val="20"/>
        </w:rPr>
        <w:t xml:space="preserve">Título </w:t>
      </w:r>
      <w:r w:rsidR="006755E3" w:rsidRPr="00027F95">
        <w:rPr>
          <w:rFonts w:ascii="Century Schoolbook" w:hAnsi="Century Schoolbook" w:cs="Times New Roman"/>
          <w:b/>
          <w:i/>
          <w:iCs/>
          <w:sz w:val="20"/>
          <w:szCs w:val="20"/>
        </w:rPr>
        <w:t xml:space="preserve">de nivel </w:t>
      </w:r>
      <w:r w:rsidRPr="00027F95">
        <w:rPr>
          <w:rFonts w:ascii="Century Schoolbook" w:hAnsi="Century Schoolbook" w:cs="Times New Roman"/>
          <w:b/>
          <w:i/>
          <w:iCs/>
          <w:sz w:val="20"/>
          <w:szCs w:val="20"/>
        </w:rPr>
        <w:t xml:space="preserve">5: los títulos de nivel </w:t>
      </w:r>
      <w:r w:rsidR="00CA6540">
        <w:rPr>
          <w:rFonts w:ascii="Century Schoolbook" w:hAnsi="Century Schoolbook" w:cs="Times New Roman"/>
          <w:b/>
          <w:i/>
          <w:iCs/>
          <w:sz w:val="20"/>
          <w:szCs w:val="20"/>
        </w:rPr>
        <w:t>5</w:t>
      </w:r>
      <w:r w:rsidRPr="00027F95">
        <w:rPr>
          <w:rFonts w:ascii="Century Schoolbook" w:hAnsi="Century Schoolbook" w:cs="Times New Roman"/>
          <w:b/>
          <w:i/>
          <w:iCs/>
          <w:sz w:val="20"/>
          <w:szCs w:val="20"/>
        </w:rPr>
        <w:t xml:space="preserve"> deben ir en</w:t>
      </w:r>
      <w:r w:rsidR="00CA6540">
        <w:rPr>
          <w:rFonts w:ascii="Century Schoolbook" w:hAnsi="Century Schoolbook" w:cs="Times New Roman"/>
          <w:b/>
          <w:i/>
          <w:iCs/>
          <w:sz w:val="20"/>
          <w:szCs w:val="20"/>
        </w:rPr>
        <w:t xml:space="preserve"> negrita y</w:t>
      </w:r>
      <w:r w:rsidRPr="00027F95">
        <w:rPr>
          <w:rFonts w:ascii="Century Schoolbook" w:hAnsi="Century Schoolbook" w:cs="Times New Roman"/>
          <w:b/>
          <w:i/>
          <w:iCs/>
          <w:sz w:val="20"/>
          <w:szCs w:val="20"/>
        </w:rPr>
        <w:t xml:space="preserve"> cursiva, con sangría de primera línea de 0,63 cm. </w:t>
      </w:r>
      <w:r w:rsidR="00CA6540">
        <w:rPr>
          <w:rFonts w:ascii="Century Schoolbook" w:hAnsi="Century Schoolbook" w:cs="Times New Roman"/>
          <w:b/>
          <w:i/>
          <w:iCs/>
          <w:sz w:val="20"/>
          <w:szCs w:val="20"/>
        </w:rPr>
        <w:t>Las palabras importantes se inician</w:t>
      </w:r>
      <w:r w:rsidRPr="00027F95">
        <w:rPr>
          <w:rFonts w:ascii="Century Schoolbook" w:hAnsi="Century Schoolbook" w:cs="Times New Roman"/>
          <w:b/>
          <w:i/>
          <w:iCs/>
          <w:sz w:val="20"/>
          <w:szCs w:val="20"/>
        </w:rPr>
        <w:t xml:space="preserve"> con mayúscula. </w:t>
      </w:r>
      <w:r w:rsidRPr="006D64A7">
        <w:rPr>
          <w:rFonts w:ascii="Century Schoolbook" w:hAnsi="Century Schoolbook" w:cs="Times New Roman"/>
          <w:iCs/>
          <w:sz w:val="20"/>
          <w:szCs w:val="20"/>
        </w:rPr>
        <w:t>El párrafo sigue a continuación del título.</w:t>
      </w:r>
      <w:r w:rsidRPr="00027F95">
        <w:rPr>
          <w:rFonts w:ascii="Century Schoolbook" w:hAnsi="Century Schoolbook" w:cs="Times New Roman"/>
          <w:b/>
          <w:sz w:val="20"/>
          <w:szCs w:val="20"/>
        </w:rPr>
        <w:t xml:space="preserve"> </w:t>
      </w:r>
      <w:r w:rsidR="0007437B">
        <w:rPr>
          <w:rFonts w:ascii="Century Schoolbook" w:hAnsi="Century Schoolbook" w:cs="Times New Roman"/>
          <w:bCs/>
          <w:sz w:val="20"/>
          <w:szCs w:val="20"/>
        </w:rPr>
        <w:t>El</w:t>
      </w:r>
      <w:r w:rsidR="0007437B" w:rsidRPr="00C3728D">
        <w:rPr>
          <w:rFonts w:ascii="Century Schoolbook" w:hAnsi="Century Schoolbook" w:cs="Times New Roman"/>
          <w:bCs/>
          <w:sz w:val="20"/>
          <w:szCs w:val="20"/>
        </w:rPr>
        <w:t xml:space="preserve"> </w:t>
      </w:r>
      <w:r w:rsidRPr="00C3728D">
        <w:rPr>
          <w:rFonts w:ascii="Century Schoolbook" w:hAnsi="Century Schoolbook" w:cs="Times New Roman"/>
          <w:bCs/>
          <w:sz w:val="20"/>
          <w:szCs w:val="20"/>
        </w:rPr>
        <w:t xml:space="preserve">párrafo posterior a un título de nivel </w:t>
      </w:r>
      <w:r>
        <w:rPr>
          <w:rFonts w:ascii="Century Schoolbook" w:hAnsi="Century Schoolbook" w:cs="Times New Roman"/>
          <w:bCs/>
          <w:sz w:val="20"/>
          <w:szCs w:val="20"/>
        </w:rPr>
        <w:t>5</w:t>
      </w:r>
      <w:r w:rsidRPr="00C3728D">
        <w:rPr>
          <w:rFonts w:ascii="Century Schoolbook" w:hAnsi="Century Schoolbook" w:cs="Times New Roman"/>
          <w:bCs/>
          <w:sz w:val="20"/>
          <w:szCs w:val="20"/>
        </w:rPr>
        <w:t xml:space="preserve"> comienza a continuación del título</w:t>
      </w:r>
      <w:r>
        <w:rPr>
          <w:rFonts w:ascii="Century Schoolbook" w:hAnsi="Century Schoolbook" w:cs="Times New Roman"/>
          <w:bCs/>
          <w:sz w:val="20"/>
          <w:szCs w:val="20"/>
        </w:rPr>
        <w:t>, sin espaciado anterior ni sangría de primera línea.</w:t>
      </w:r>
    </w:p>
    <w:p w14:paraId="1A9F4719" w14:textId="2A1AC6F9" w:rsidR="0007437B" w:rsidRDefault="0007437B" w:rsidP="00135DF9">
      <w:pPr>
        <w:spacing w:before="80" w:after="0" w:line="240" w:lineRule="auto"/>
        <w:ind w:right="49" w:firstLine="357"/>
        <w:jc w:val="both"/>
        <w:rPr>
          <w:rFonts w:ascii="Century Schoolbook" w:hAnsi="Century Schoolbook" w:cs="Times New Roman"/>
          <w:sz w:val="20"/>
          <w:szCs w:val="20"/>
        </w:rPr>
      </w:pPr>
      <w:r>
        <w:rPr>
          <w:rFonts w:ascii="Century Schoolbook" w:hAnsi="Century Schoolbook" w:cs="Times New Roman"/>
          <w:sz w:val="20"/>
          <w:szCs w:val="20"/>
        </w:rPr>
        <w:t>Los párrafos siguientes se separan con un espaciado anterior de 4 puntos y mantienen la sangría de primera línea de 0</w:t>
      </w:r>
      <w:r w:rsidRPr="00732497">
        <w:rPr>
          <w:rFonts w:ascii="Century Schoolbook" w:hAnsi="Century Schoolbook" w:cs="Times New Roman"/>
          <w:sz w:val="20"/>
          <w:szCs w:val="20"/>
        </w:rPr>
        <w:t>,</w:t>
      </w:r>
      <w:r>
        <w:rPr>
          <w:rFonts w:ascii="Century Schoolbook" w:hAnsi="Century Schoolbook" w:cs="Times New Roman"/>
          <w:sz w:val="20"/>
          <w:szCs w:val="20"/>
        </w:rPr>
        <w:t>63</w:t>
      </w:r>
      <w:r w:rsidRPr="00732497">
        <w:rPr>
          <w:rFonts w:ascii="Century Schoolbook" w:hAnsi="Century Schoolbook" w:cs="Times New Roman"/>
          <w:sz w:val="20"/>
          <w:szCs w:val="20"/>
        </w:rPr>
        <w:t xml:space="preserve"> cm con </w:t>
      </w:r>
      <w:r>
        <w:rPr>
          <w:rFonts w:ascii="Century Schoolbook" w:hAnsi="Century Schoolbook" w:cs="Times New Roman"/>
          <w:sz w:val="20"/>
          <w:szCs w:val="20"/>
        </w:rPr>
        <w:t>interlineado</w:t>
      </w:r>
      <w:r w:rsidRPr="00732497">
        <w:rPr>
          <w:rFonts w:ascii="Century Schoolbook" w:hAnsi="Century Schoolbook" w:cs="Times New Roman"/>
          <w:sz w:val="20"/>
          <w:szCs w:val="20"/>
        </w:rPr>
        <w:t xml:space="preserve"> </w:t>
      </w:r>
      <w:r>
        <w:rPr>
          <w:rFonts w:ascii="Century Schoolbook" w:hAnsi="Century Schoolbook" w:cs="Times New Roman"/>
          <w:sz w:val="20"/>
          <w:szCs w:val="20"/>
        </w:rPr>
        <w:t>sencillo.</w:t>
      </w:r>
    </w:p>
    <w:p w14:paraId="45A61C7D" w14:textId="77DE5A06" w:rsidR="00D47EB5" w:rsidRDefault="0007437B" w:rsidP="00135DF9">
      <w:pPr>
        <w:spacing w:before="200" w:after="0" w:line="240" w:lineRule="auto"/>
        <w:ind w:right="49" w:firstLine="357"/>
        <w:jc w:val="both"/>
        <w:rPr>
          <w:rFonts w:ascii="Century Schoolbook" w:hAnsi="Century Schoolbook" w:cs="Times New Roman"/>
          <w:sz w:val="20"/>
          <w:szCs w:val="20"/>
        </w:rPr>
      </w:pPr>
      <w:r w:rsidRPr="00732497">
        <w:rPr>
          <w:rFonts w:ascii="Century Schoolbook" w:hAnsi="Century Schoolbook" w:cs="Times New Roman"/>
          <w:sz w:val="20"/>
          <w:szCs w:val="20"/>
        </w:rPr>
        <w:t xml:space="preserve"> </w:t>
      </w:r>
      <w:r w:rsidR="006755E3">
        <w:rPr>
          <w:rFonts w:ascii="Century Schoolbook" w:hAnsi="Century Schoolbook" w:cs="Times New Roman"/>
          <w:sz w:val="20"/>
          <w:szCs w:val="20"/>
        </w:rPr>
        <w:t xml:space="preserve">Las tablas y figuras deben incluirse </w:t>
      </w:r>
      <w:r w:rsidR="0028290C" w:rsidRPr="0028290C">
        <w:rPr>
          <w:rFonts w:ascii="Century Schoolbook" w:hAnsi="Century Schoolbook" w:cs="Times New Roman"/>
          <w:sz w:val="20"/>
          <w:szCs w:val="20"/>
          <w:lang w:val="es-ES_tradnl"/>
        </w:rPr>
        <w:t>en el texto después de que cada una se mencione por primera vez, dejando un espacio de 22 puntos antes y después de la tabla o figura</w:t>
      </w:r>
      <w:r w:rsidR="0028290C">
        <w:rPr>
          <w:rFonts w:ascii="Century Schoolbook" w:hAnsi="Century Schoolbook" w:cs="Times New Roman"/>
          <w:sz w:val="20"/>
          <w:szCs w:val="20"/>
        </w:rPr>
        <w:t>.</w:t>
      </w:r>
    </w:p>
    <w:p w14:paraId="4996C50B" w14:textId="018D3F8F" w:rsidR="009846AA" w:rsidRDefault="009846AA" w:rsidP="00135DF9">
      <w:pPr>
        <w:spacing w:before="200" w:after="0" w:line="240" w:lineRule="auto"/>
        <w:ind w:right="49" w:firstLine="357"/>
        <w:jc w:val="both"/>
        <w:rPr>
          <w:rFonts w:ascii="Century Schoolbook" w:hAnsi="Century Schoolbook" w:cs="Times New Roman"/>
          <w:bCs/>
          <w:sz w:val="20"/>
          <w:szCs w:val="20"/>
        </w:rPr>
      </w:pPr>
      <w:r>
        <w:rPr>
          <w:rFonts w:ascii="Century Schoolbook" w:hAnsi="Century Schoolbook" w:cs="Times New Roman"/>
          <w:bCs/>
          <w:sz w:val="20"/>
          <w:szCs w:val="20"/>
        </w:rPr>
        <w:t xml:space="preserve">Las tablas y figuras deben cumplir estrictamente con el </w:t>
      </w:r>
      <w:r w:rsidRPr="006755E3">
        <w:rPr>
          <w:rFonts w:ascii="Century Schoolbook" w:hAnsi="Century Schoolbook" w:cs="Times New Roman"/>
          <w:sz w:val="20"/>
          <w:szCs w:val="20"/>
        </w:rPr>
        <w:t>formato</w:t>
      </w:r>
      <w:r>
        <w:rPr>
          <w:rFonts w:ascii="Century Schoolbook" w:hAnsi="Century Schoolbook" w:cs="Times New Roman"/>
          <w:bCs/>
          <w:sz w:val="20"/>
          <w:szCs w:val="20"/>
        </w:rPr>
        <w:t xml:space="preserve"> APA 7</w:t>
      </w:r>
      <w:r w:rsidRPr="006D64A7">
        <w:rPr>
          <w:rFonts w:ascii="Century Schoolbook" w:hAnsi="Century Schoolbook" w:cs="Times New Roman"/>
          <w:bCs/>
          <w:sz w:val="20"/>
          <w:szCs w:val="20"/>
          <w:vertAlign w:val="superscript"/>
        </w:rPr>
        <w:t>a</w:t>
      </w:r>
      <w:r>
        <w:rPr>
          <w:rFonts w:ascii="Century Schoolbook" w:hAnsi="Century Schoolbook" w:cs="Times New Roman"/>
          <w:bCs/>
          <w:sz w:val="20"/>
          <w:szCs w:val="20"/>
          <w:vertAlign w:val="superscript"/>
        </w:rPr>
        <w:t xml:space="preserve"> </w:t>
      </w:r>
      <w:r>
        <w:rPr>
          <w:rFonts w:ascii="Century Schoolbook" w:hAnsi="Century Schoolbook" w:cs="Times New Roman"/>
          <w:bCs/>
          <w:sz w:val="20"/>
          <w:szCs w:val="20"/>
        </w:rPr>
        <w:t>edición (2019). Para más información, consultar las “</w:t>
      </w:r>
      <w:r w:rsidRPr="00ED358E">
        <w:rPr>
          <w:rFonts w:ascii="Century Schoolbook" w:hAnsi="Century Schoolbook" w:cs="Times New Roman"/>
          <w:bCs/>
          <w:sz w:val="20"/>
          <w:szCs w:val="20"/>
        </w:rPr>
        <w:t xml:space="preserve">Normas Detalladas </w:t>
      </w:r>
      <w:r>
        <w:rPr>
          <w:rFonts w:ascii="Century Schoolbook" w:hAnsi="Century Schoolbook" w:cs="Times New Roman"/>
          <w:bCs/>
          <w:sz w:val="20"/>
          <w:szCs w:val="20"/>
        </w:rPr>
        <w:t>p</w:t>
      </w:r>
      <w:r w:rsidRPr="00ED358E">
        <w:rPr>
          <w:rFonts w:ascii="Century Schoolbook" w:hAnsi="Century Schoolbook" w:cs="Times New Roman"/>
          <w:bCs/>
          <w:sz w:val="20"/>
          <w:szCs w:val="20"/>
        </w:rPr>
        <w:t>ara la Preparación de Artículos</w:t>
      </w:r>
      <w:r>
        <w:rPr>
          <w:rFonts w:ascii="Century Schoolbook" w:hAnsi="Century Schoolbook" w:cs="Times New Roman"/>
          <w:bCs/>
          <w:sz w:val="20"/>
          <w:szCs w:val="20"/>
        </w:rPr>
        <w:t>”</w:t>
      </w:r>
      <w:r w:rsidR="00CA1F43">
        <w:rPr>
          <w:rFonts w:ascii="Century Schoolbook" w:hAnsi="Century Schoolbook" w:cs="Times New Roman"/>
          <w:bCs/>
          <w:sz w:val="20"/>
          <w:szCs w:val="20"/>
        </w:rPr>
        <w:t>.</w:t>
      </w:r>
    </w:p>
    <w:p w14:paraId="38120047" w14:textId="77777777" w:rsidR="009846AA" w:rsidRDefault="009846AA" w:rsidP="00135DF9">
      <w:pPr>
        <w:spacing w:before="200" w:after="0" w:line="240" w:lineRule="auto"/>
        <w:ind w:right="49" w:firstLine="357"/>
        <w:jc w:val="both"/>
        <w:rPr>
          <w:rFonts w:ascii="Century Schoolbook" w:hAnsi="Century Schoolbook" w:cs="Times New Roman"/>
          <w:bCs/>
          <w:sz w:val="20"/>
          <w:szCs w:val="20"/>
        </w:rPr>
      </w:pPr>
      <w:r>
        <w:rPr>
          <w:rFonts w:ascii="Century Schoolbook" w:hAnsi="Century Schoolbook" w:cs="Times New Roman"/>
          <w:bCs/>
          <w:sz w:val="20"/>
          <w:szCs w:val="20"/>
        </w:rPr>
        <w:lastRenderedPageBreak/>
        <w:t>Ejemplo Tabla:</w:t>
      </w:r>
    </w:p>
    <w:p w14:paraId="25A16FFF" w14:textId="77777777" w:rsidR="009846AA" w:rsidRPr="006D64A7" w:rsidRDefault="009846AA" w:rsidP="00135DF9">
      <w:pPr>
        <w:keepNext/>
        <w:suppressLineNumbers/>
        <w:suppressAutoHyphens/>
        <w:adjustRightInd w:val="0"/>
        <w:snapToGrid w:val="0"/>
        <w:spacing w:before="440" w:after="0" w:line="240" w:lineRule="auto"/>
        <w:ind w:left="1418" w:right="49"/>
        <w:jc w:val="both"/>
        <w:rPr>
          <w:rFonts w:ascii="Century Schoolbook" w:eastAsia="Times New Roman" w:hAnsi="Century Schoolbook" w:cs="Times New Roman"/>
          <w:b/>
          <w:sz w:val="20"/>
          <w:szCs w:val="20"/>
          <w:lang w:val="es-ES_tradnl" w:eastAsia="zh-CN"/>
        </w:rPr>
      </w:pPr>
      <w:r w:rsidRPr="006D64A7">
        <w:rPr>
          <w:rFonts w:ascii="Century Schoolbook" w:eastAsia="Times New Roman" w:hAnsi="Century Schoolbook" w:cs="Times New Roman"/>
          <w:b/>
          <w:sz w:val="20"/>
          <w:szCs w:val="20"/>
          <w:lang w:val="es-ES_tradnl" w:eastAsia="zh-CN"/>
        </w:rPr>
        <w:t>Tabla 1</w:t>
      </w:r>
    </w:p>
    <w:p w14:paraId="3D525910" w14:textId="77777777" w:rsidR="009846AA" w:rsidRPr="005634A8" w:rsidRDefault="009846AA" w:rsidP="00135DF9">
      <w:pPr>
        <w:keepNext/>
        <w:suppressLineNumbers/>
        <w:suppressAutoHyphens/>
        <w:adjustRightInd w:val="0"/>
        <w:snapToGrid w:val="0"/>
        <w:spacing w:after="0" w:line="240" w:lineRule="auto"/>
        <w:ind w:left="1418" w:right="49"/>
        <w:jc w:val="both"/>
        <w:rPr>
          <w:rFonts w:ascii="Century Schoolbook" w:eastAsia="Times New Roman" w:hAnsi="Century Schoolbook" w:cs="Times New Roman"/>
          <w:i/>
          <w:sz w:val="20"/>
          <w:szCs w:val="20"/>
          <w:lang w:val="es-ES_tradnl" w:eastAsia="zh-CN"/>
        </w:rPr>
      </w:pPr>
      <w:r w:rsidRPr="005634A8">
        <w:rPr>
          <w:rFonts w:ascii="Century Schoolbook" w:eastAsia="Times New Roman" w:hAnsi="Century Schoolbook" w:cs="Times New Roman"/>
          <w:i/>
          <w:sz w:val="20"/>
          <w:szCs w:val="20"/>
          <w:lang w:val="es-ES_tradnl" w:eastAsia="zh-CN"/>
        </w:rPr>
        <w:t>Correlaciones entre las Variables Control y las Escalas</w:t>
      </w:r>
    </w:p>
    <w:p w14:paraId="1B2F82F9" w14:textId="77777777" w:rsidR="009846AA" w:rsidRPr="005634A8" w:rsidRDefault="009846AA" w:rsidP="00135DF9">
      <w:pPr>
        <w:keepNext/>
        <w:suppressLineNumbers/>
        <w:suppressAutoHyphens/>
        <w:adjustRightInd w:val="0"/>
        <w:snapToGrid w:val="0"/>
        <w:spacing w:after="0" w:line="240" w:lineRule="auto"/>
        <w:ind w:right="49"/>
        <w:rPr>
          <w:rFonts w:ascii="Century Schoolbook" w:eastAsia="Times New Roman" w:hAnsi="Century Schoolbook" w:cs="Times New Roman"/>
          <w:i/>
          <w:sz w:val="20"/>
          <w:szCs w:val="20"/>
          <w:lang w:val="es-ES_tradnl" w:eastAsia="zh-CN"/>
        </w:rPr>
      </w:pPr>
    </w:p>
    <w:tbl>
      <w:tblPr>
        <w:tblW w:w="7197" w:type="dxa"/>
        <w:jc w:val="center"/>
        <w:tblLayout w:type="fixed"/>
        <w:tblCellMar>
          <w:left w:w="57" w:type="dxa"/>
          <w:right w:w="57" w:type="dxa"/>
        </w:tblCellMar>
        <w:tblLook w:val="04A0" w:firstRow="1" w:lastRow="0" w:firstColumn="1" w:lastColumn="0" w:noHBand="0" w:noVBand="1"/>
      </w:tblPr>
      <w:tblGrid>
        <w:gridCol w:w="1247"/>
        <w:gridCol w:w="850"/>
        <w:gridCol w:w="850"/>
        <w:gridCol w:w="850"/>
        <w:gridCol w:w="850"/>
        <w:gridCol w:w="850"/>
        <w:gridCol w:w="850"/>
        <w:gridCol w:w="850"/>
      </w:tblGrid>
      <w:tr w:rsidR="009846AA" w:rsidRPr="005634A8" w14:paraId="3C02326E" w14:textId="77777777" w:rsidTr="00E51999">
        <w:trPr>
          <w:trHeight w:val="260"/>
          <w:jc w:val="center"/>
        </w:trPr>
        <w:tc>
          <w:tcPr>
            <w:tcW w:w="1247" w:type="dxa"/>
            <w:tcBorders>
              <w:top w:val="single" w:sz="4" w:space="0" w:color="auto"/>
              <w:bottom w:val="single" w:sz="4" w:space="0" w:color="auto"/>
            </w:tcBorders>
            <w:shd w:val="clear" w:color="auto" w:fill="auto"/>
            <w:noWrap/>
            <w:vAlign w:val="center"/>
            <w:hideMark/>
          </w:tcPr>
          <w:p w14:paraId="08C03ADD" w14:textId="77777777" w:rsidR="009846AA" w:rsidRPr="005634A8" w:rsidRDefault="009846AA" w:rsidP="00135DF9">
            <w:pPr>
              <w:suppressLineNumbers/>
              <w:suppressAutoHyphens/>
              <w:adjustRightInd w:val="0"/>
              <w:snapToGrid w:val="0"/>
              <w:spacing w:before="80" w:after="8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Variable</w:t>
            </w:r>
          </w:p>
        </w:tc>
        <w:tc>
          <w:tcPr>
            <w:tcW w:w="850" w:type="dxa"/>
            <w:tcBorders>
              <w:top w:val="single" w:sz="4" w:space="0" w:color="auto"/>
              <w:bottom w:val="single" w:sz="4" w:space="0" w:color="auto"/>
            </w:tcBorders>
            <w:shd w:val="clear" w:color="auto" w:fill="auto"/>
            <w:noWrap/>
            <w:vAlign w:val="center"/>
            <w:hideMark/>
          </w:tcPr>
          <w:p w14:paraId="519EF0CC" w14:textId="77777777" w:rsidR="009846AA" w:rsidRPr="005634A8" w:rsidRDefault="009846AA" w:rsidP="00135DF9">
            <w:pPr>
              <w:suppressLineNumbers/>
              <w:suppressAutoHyphens/>
              <w:adjustRightInd w:val="0"/>
              <w:snapToGrid w:val="0"/>
              <w:spacing w:before="80" w:after="8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1</w:t>
            </w:r>
          </w:p>
        </w:tc>
        <w:tc>
          <w:tcPr>
            <w:tcW w:w="850" w:type="dxa"/>
            <w:tcBorders>
              <w:top w:val="single" w:sz="4" w:space="0" w:color="auto"/>
              <w:bottom w:val="single" w:sz="4" w:space="0" w:color="auto"/>
            </w:tcBorders>
            <w:shd w:val="clear" w:color="auto" w:fill="auto"/>
            <w:noWrap/>
            <w:vAlign w:val="center"/>
            <w:hideMark/>
          </w:tcPr>
          <w:p w14:paraId="5988AB02" w14:textId="77777777" w:rsidR="009846AA" w:rsidRPr="005634A8" w:rsidRDefault="009846AA" w:rsidP="00135DF9">
            <w:pPr>
              <w:suppressLineNumbers/>
              <w:suppressAutoHyphens/>
              <w:adjustRightInd w:val="0"/>
              <w:snapToGrid w:val="0"/>
              <w:spacing w:before="80" w:after="8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2</w:t>
            </w:r>
          </w:p>
        </w:tc>
        <w:tc>
          <w:tcPr>
            <w:tcW w:w="850" w:type="dxa"/>
            <w:tcBorders>
              <w:top w:val="single" w:sz="4" w:space="0" w:color="auto"/>
              <w:bottom w:val="single" w:sz="4" w:space="0" w:color="auto"/>
            </w:tcBorders>
            <w:shd w:val="clear" w:color="auto" w:fill="auto"/>
            <w:noWrap/>
            <w:vAlign w:val="center"/>
            <w:hideMark/>
          </w:tcPr>
          <w:p w14:paraId="6B1550F4" w14:textId="77777777" w:rsidR="009846AA" w:rsidRPr="005634A8" w:rsidRDefault="009846AA" w:rsidP="00135DF9">
            <w:pPr>
              <w:suppressLineNumbers/>
              <w:suppressAutoHyphens/>
              <w:adjustRightInd w:val="0"/>
              <w:snapToGrid w:val="0"/>
              <w:spacing w:before="80" w:after="8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3</w:t>
            </w:r>
          </w:p>
        </w:tc>
        <w:tc>
          <w:tcPr>
            <w:tcW w:w="850" w:type="dxa"/>
            <w:tcBorders>
              <w:top w:val="single" w:sz="4" w:space="0" w:color="auto"/>
              <w:bottom w:val="single" w:sz="4" w:space="0" w:color="auto"/>
            </w:tcBorders>
            <w:shd w:val="clear" w:color="auto" w:fill="auto"/>
            <w:noWrap/>
            <w:vAlign w:val="center"/>
            <w:hideMark/>
          </w:tcPr>
          <w:p w14:paraId="2BCF89B1" w14:textId="77777777" w:rsidR="009846AA" w:rsidRPr="005634A8" w:rsidRDefault="009846AA" w:rsidP="00135DF9">
            <w:pPr>
              <w:suppressLineNumbers/>
              <w:suppressAutoHyphens/>
              <w:adjustRightInd w:val="0"/>
              <w:snapToGrid w:val="0"/>
              <w:spacing w:before="80" w:after="8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4</w:t>
            </w:r>
          </w:p>
        </w:tc>
        <w:tc>
          <w:tcPr>
            <w:tcW w:w="850" w:type="dxa"/>
            <w:tcBorders>
              <w:top w:val="single" w:sz="4" w:space="0" w:color="auto"/>
              <w:bottom w:val="single" w:sz="4" w:space="0" w:color="auto"/>
            </w:tcBorders>
            <w:shd w:val="clear" w:color="auto" w:fill="auto"/>
            <w:noWrap/>
            <w:vAlign w:val="center"/>
            <w:hideMark/>
          </w:tcPr>
          <w:p w14:paraId="53E21840" w14:textId="77777777" w:rsidR="009846AA" w:rsidRPr="005634A8" w:rsidRDefault="009846AA" w:rsidP="00135DF9">
            <w:pPr>
              <w:suppressLineNumbers/>
              <w:suppressAutoHyphens/>
              <w:adjustRightInd w:val="0"/>
              <w:snapToGrid w:val="0"/>
              <w:spacing w:before="80" w:after="8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5</w:t>
            </w:r>
          </w:p>
        </w:tc>
        <w:tc>
          <w:tcPr>
            <w:tcW w:w="850" w:type="dxa"/>
            <w:tcBorders>
              <w:top w:val="single" w:sz="4" w:space="0" w:color="auto"/>
              <w:bottom w:val="single" w:sz="4" w:space="0" w:color="auto"/>
            </w:tcBorders>
            <w:shd w:val="clear" w:color="auto" w:fill="auto"/>
            <w:noWrap/>
            <w:vAlign w:val="center"/>
            <w:hideMark/>
          </w:tcPr>
          <w:p w14:paraId="23C93DFF" w14:textId="77777777" w:rsidR="009846AA" w:rsidRPr="005634A8" w:rsidRDefault="009846AA" w:rsidP="00135DF9">
            <w:pPr>
              <w:suppressLineNumbers/>
              <w:suppressAutoHyphens/>
              <w:adjustRightInd w:val="0"/>
              <w:snapToGrid w:val="0"/>
              <w:spacing w:before="80" w:after="8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6</w:t>
            </w:r>
          </w:p>
        </w:tc>
        <w:tc>
          <w:tcPr>
            <w:tcW w:w="850" w:type="dxa"/>
            <w:tcBorders>
              <w:top w:val="single" w:sz="4" w:space="0" w:color="auto"/>
              <w:bottom w:val="single" w:sz="4" w:space="0" w:color="auto"/>
            </w:tcBorders>
            <w:shd w:val="clear" w:color="auto" w:fill="auto"/>
            <w:noWrap/>
            <w:vAlign w:val="center"/>
            <w:hideMark/>
          </w:tcPr>
          <w:p w14:paraId="7A5C24F1" w14:textId="77777777" w:rsidR="009846AA" w:rsidRPr="005634A8" w:rsidRDefault="009846AA" w:rsidP="00135DF9">
            <w:pPr>
              <w:suppressLineNumbers/>
              <w:suppressAutoHyphens/>
              <w:adjustRightInd w:val="0"/>
              <w:snapToGrid w:val="0"/>
              <w:spacing w:before="80" w:after="8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7</w:t>
            </w:r>
          </w:p>
        </w:tc>
      </w:tr>
      <w:tr w:rsidR="009846AA" w:rsidRPr="005634A8" w14:paraId="7BCCB864" w14:textId="77777777" w:rsidTr="00E51999">
        <w:trPr>
          <w:trHeight w:val="260"/>
          <w:jc w:val="center"/>
        </w:trPr>
        <w:tc>
          <w:tcPr>
            <w:tcW w:w="1247" w:type="dxa"/>
            <w:tcBorders>
              <w:top w:val="single" w:sz="4" w:space="0" w:color="auto"/>
            </w:tcBorders>
            <w:shd w:val="clear" w:color="auto" w:fill="auto"/>
            <w:noWrap/>
            <w:vAlign w:val="center"/>
            <w:hideMark/>
          </w:tcPr>
          <w:p w14:paraId="3B55699F" w14:textId="77777777" w:rsidR="009846AA" w:rsidRPr="005634A8" w:rsidRDefault="009846AA" w:rsidP="00135DF9">
            <w:pPr>
              <w:suppressLineNumbers/>
              <w:suppressAutoHyphens/>
              <w:adjustRightInd w:val="0"/>
              <w:snapToGrid w:val="0"/>
              <w:spacing w:before="60" w:after="0" w:line="240" w:lineRule="auto"/>
              <w:ind w:left="28" w:right="49"/>
              <w:jc w:val="both"/>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1. Edad</w:t>
            </w:r>
          </w:p>
        </w:tc>
        <w:tc>
          <w:tcPr>
            <w:tcW w:w="850" w:type="dxa"/>
            <w:tcBorders>
              <w:top w:val="single" w:sz="4" w:space="0" w:color="auto"/>
            </w:tcBorders>
            <w:shd w:val="clear" w:color="auto" w:fill="auto"/>
            <w:noWrap/>
            <w:vAlign w:val="center"/>
            <w:hideMark/>
          </w:tcPr>
          <w:p w14:paraId="56C1D36D" w14:textId="77777777" w:rsidR="009846AA" w:rsidRPr="005634A8" w:rsidRDefault="009846AA" w:rsidP="00135DF9">
            <w:pPr>
              <w:suppressLineNumbers/>
              <w:suppressAutoHyphens/>
              <w:adjustRightInd w:val="0"/>
              <w:snapToGrid w:val="0"/>
              <w:spacing w:before="60"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1,00</w:t>
            </w:r>
          </w:p>
        </w:tc>
        <w:tc>
          <w:tcPr>
            <w:tcW w:w="850" w:type="dxa"/>
            <w:tcBorders>
              <w:top w:val="single" w:sz="4" w:space="0" w:color="auto"/>
            </w:tcBorders>
            <w:shd w:val="clear" w:color="auto" w:fill="auto"/>
            <w:noWrap/>
            <w:vAlign w:val="center"/>
            <w:hideMark/>
          </w:tcPr>
          <w:p w14:paraId="64D8CE31" w14:textId="77777777" w:rsidR="009846AA" w:rsidRPr="005634A8" w:rsidRDefault="009846AA" w:rsidP="00135DF9">
            <w:pPr>
              <w:suppressLineNumbers/>
              <w:suppressAutoHyphens/>
              <w:adjustRightInd w:val="0"/>
              <w:snapToGrid w:val="0"/>
              <w:spacing w:before="60" w:after="0" w:line="240" w:lineRule="auto"/>
              <w:ind w:right="49"/>
              <w:jc w:val="center"/>
              <w:rPr>
                <w:rFonts w:ascii="Century Schoolbook" w:eastAsia="Times New Roman" w:hAnsi="Century Schoolbook" w:cs="Times New Roman"/>
                <w:sz w:val="16"/>
                <w:szCs w:val="16"/>
                <w:lang w:val="es-ES" w:eastAsia="zh-CN"/>
              </w:rPr>
            </w:pPr>
          </w:p>
        </w:tc>
        <w:tc>
          <w:tcPr>
            <w:tcW w:w="850" w:type="dxa"/>
            <w:tcBorders>
              <w:top w:val="single" w:sz="4" w:space="0" w:color="auto"/>
            </w:tcBorders>
            <w:shd w:val="clear" w:color="auto" w:fill="auto"/>
            <w:noWrap/>
            <w:vAlign w:val="center"/>
            <w:hideMark/>
          </w:tcPr>
          <w:p w14:paraId="6C6B2695" w14:textId="77777777" w:rsidR="009846AA" w:rsidRPr="005634A8" w:rsidRDefault="009846AA" w:rsidP="00135DF9">
            <w:pPr>
              <w:suppressLineNumbers/>
              <w:suppressAutoHyphens/>
              <w:adjustRightInd w:val="0"/>
              <w:snapToGrid w:val="0"/>
              <w:spacing w:before="60" w:after="0" w:line="240" w:lineRule="auto"/>
              <w:ind w:right="49"/>
              <w:jc w:val="center"/>
              <w:rPr>
                <w:rFonts w:ascii="Century Schoolbook" w:eastAsia="Times New Roman" w:hAnsi="Century Schoolbook" w:cs="Times New Roman"/>
                <w:sz w:val="16"/>
                <w:szCs w:val="16"/>
                <w:lang w:val="es-ES" w:eastAsia="zh-CN"/>
              </w:rPr>
            </w:pPr>
          </w:p>
        </w:tc>
        <w:tc>
          <w:tcPr>
            <w:tcW w:w="850" w:type="dxa"/>
            <w:tcBorders>
              <w:top w:val="single" w:sz="4" w:space="0" w:color="auto"/>
            </w:tcBorders>
            <w:shd w:val="clear" w:color="auto" w:fill="auto"/>
            <w:noWrap/>
            <w:vAlign w:val="center"/>
            <w:hideMark/>
          </w:tcPr>
          <w:p w14:paraId="65B41AD6" w14:textId="77777777" w:rsidR="009846AA" w:rsidRPr="005634A8" w:rsidRDefault="009846AA" w:rsidP="00135DF9">
            <w:pPr>
              <w:suppressLineNumbers/>
              <w:suppressAutoHyphens/>
              <w:adjustRightInd w:val="0"/>
              <w:snapToGrid w:val="0"/>
              <w:spacing w:before="60" w:after="0" w:line="240" w:lineRule="auto"/>
              <w:ind w:right="49"/>
              <w:jc w:val="center"/>
              <w:rPr>
                <w:rFonts w:ascii="Century Schoolbook" w:eastAsia="Times New Roman" w:hAnsi="Century Schoolbook" w:cs="Times New Roman"/>
                <w:sz w:val="16"/>
                <w:szCs w:val="16"/>
                <w:lang w:val="es-ES" w:eastAsia="zh-CN"/>
              </w:rPr>
            </w:pPr>
          </w:p>
        </w:tc>
        <w:tc>
          <w:tcPr>
            <w:tcW w:w="850" w:type="dxa"/>
            <w:tcBorders>
              <w:top w:val="single" w:sz="4" w:space="0" w:color="auto"/>
            </w:tcBorders>
            <w:shd w:val="clear" w:color="auto" w:fill="auto"/>
            <w:noWrap/>
            <w:vAlign w:val="center"/>
            <w:hideMark/>
          </w:tcPr>
          <w:p w14:paraId="4976758F" w14:textId="77777777" w:rsidR="009846AA" w:rsidRPr="005634A8" w:rsidRDefault="009846AA" w:rsidP="00135DF9">
            <w:pPr>
              <w:suppressLineNumbers/>
              <w:suppressAutoHyphens/>
              <w:adjustRightInd w:val="0"/>
              <w:snapToGrid w:val="0"/>
              <w:spacing w:before="60" w:after="0" w:line="240" w:lineRule="auto"/>
              <w:ind w:right="49"/>
              <w:jc w:val="center"/>
              <w:rPr>
                <w:rFonts w:ascii="Century Schoolbook" w:eastAsia="Times New Roman" w:hAnsi="Century Schoolbook" w:cs="Times New Roman"/>
                <w:sz w:val="16"/>
                <w:szCs w:val="16"/>
                <w:lang w:val="es-ES" w:eastAsia="zh-CN"/>
              </w:rPr>
            </w:pPr>
          </w:p>
        </w:tc>
        <w:tc>
          <w:tcPr>
            <w:tcW w:w="850" w:type="dxa"/>
            <w:tcBorders>
              <w:top w:val="single" w:sz="4" w:space="0" w:color="auto"/>
            </w:tcBorders>
            <w:shd w:val="clear" w:color="auto" w:fill="auto"/>
            <w:noWrap/>
            <w:vAlign w:val="center"/>
            <w:hideMark/>
          </w:tcPr>
          <w:p w14:paraId="6088C56A" w14:textId="77777777" w:rsidR="009846AA" w:rsidRPr="005634A8" w:rsidRDefault="009846AA" w:rsidP="00135DF9">
            <w:pPr>
              <w:suppressLineNumbers/>
              <w:suppressAutoHyphens/>
              <w:adjustRightInd w:val="0"/>
              <w:snapToGrid w:val="0"/>
              <w:spacing w:before="60" w:after="0" w:line="240" w:lineRule="auto"/>
              <w:ind w:right="49"/>
              <w:jc w:val="center"/>
              <w:rPr>
                <w:rFonts w:ascii="Century Schoolbook" w:eastAsia="Times New Roman" w:hAnsi="Century Schoolbook" w:cs="Times New Roman"/>
                <w:sz w:val="16"/>
                <w:szCs w:val="16"/>
                <w:lang w:val="es-ES" w:eastAsia="zh-CN"/>
              </w:rPr>
            </w:pPr>
          </w:p>
        </w:tc>
        <w:tc>
          <w:tcPr>
            <w:tcW w:w="850" w:type="dxa"/>
            <w:tcBorders>
              <w:top w:val="single" w:sz="4" w:space="0" w:color="auto"/>
            </w:tcBorders>
            <w:shd w:val="clear" w:color="auto" w:fill="auto"/>
            <w:noWrap/>
            <w:vAlign w:val="center"/>
            <w:hideMark/>
          </w:tcPr>
          <w:p w14:paraId="7A0A64DF" w14:textId="77777777" w:rsidR="009846AA" w:rsidRPr="005634A8" w:rsidRDefault="009846AA" w:rsidP="00135DF9">
            <w:pPr>
              <w:suppressLineNumbers/>
              <w:suppressAutoHyphens/>
              <w:adjustRightInd w:val="0"/>
              <w:snapToGrid w:val="0"/>
              <w:spacing w:before="60" w:after="0" w:line="240" w:lineRule="auto"/>
              <w:ind w:right="49"/>
              <w:jc w:val="center"/>
              <w:rPr>
                <w:rFonts w:ascii="Century Schoolbook" w:eastAsia="Times New Roman" w:hAnsi="Century Schoolbook" w:cs="Times New Roman"/>
                <w:sz w:val="16"/>
                <w:szCs w:val="16"/>
                <w:lang w:val="es-ES" w:eastAsia="zh-CN"/>
              </w:rPr>
            </w:pPr>
          </w:p>
        </w:tc>
      </w:tr>
      <w:tr w:rsidR="009846AA" w:rsidRPr="005634A8" w14:paraId="19401859" w14:textId="77777777" w:rsidTr="00E51999">
        <w:trPr>
          <w:trHeight w:val="260"/>
          <w:jc w:val="center"/>
        </w:trPr>
        <w:tc>
          <w:tcPr>
            <w:tcW w:w="1247" w:type="dxa"/>
            <w:shd w:val="clear" w:color="auto" w:fill="auto"/>
            <w:noWrap/>
            <w:vAlign w:val="center"/>
            <w:hideMark/>
          </w:tcPr>
          <w:p w14:paraId="77CADE6B" w14:textId="77777777" w:rsidR="009846AA" w:rsidRPr="005634A8" w:rsidRDefault="009846AA" w:rsidP="00135DF9">
            <w:pPr>
              <w:suppressLineNumbers/>
              <w:suppressAutoHyphens/>
              <w:adjustRightInd w:val="0"/>
              <w:snapToGrid w:val="0"/>
              <w:spacing w:after="0" w:line="240" w:lineRule="auto"/>
              <w:ind w:left="28" w:right="49"/>
              <w:jc w:val="both"/>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2. Sexo</w:t>
            </w:r>
          </w:p>
        </w:tc>
        <w:tc>
          <w:tcPr>
            <w:tcW w:w="850" w:type="dxa"/>
            <w:shd w:val="clear" w:color="auto" w:fill="auto"/>
            <w:noWrap/>
            <w:vAlign w:val="center"/>
            <w:hideMark/>
          </w:tcPr>
          <w:p w14:paraId="3CC3A615"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0,0</w:t>
            </w:r>
            <w:r>
              <w:rPr>
                <w:rFonts w:ascii="Century Schoolbook" w:eastAsia="Times New Roman" w:hAnsi="Century Schoolbook" w:cs="Calibri"/>
                <w:color w:val="000000"/>
                <w:sz w:val="16"/>
                <w:szCs w:val="16"/>
                <w:lang w:val="es-ES" w:eastAsia="zh-CN"/>
              </w:rPr>
              <w:t>6</w:t>
            </w:r>
          </w:p>
        </w:tc>
        <w:tc>
          <w:tcPr>
            <w:tcW w:w="850" w:type="dxa"/>
            <w:shd w:val="clear" w:color="auto" w:fill="auto"/>
            <w:noWrap/>
            <w:vAlign w:val="center"/>
            <w:hideMark/>
          </w:tcPr>
          <w:p w14:paraId="38C74D2B"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1,00</w:t>
            </w:r>
          </w:p>
        </w:tc>
        <w:tc>
          <w:tcPr>
            <w:tcW w:w="850" w:type="dxa"/>
            <w:shd w:val="clear" w:color="auto" w:fill="auto"/>
            <w:noWrap/>
            <w:vAlign w:val="center"/>
            <w:hideMark/>
          </w:tcPr>
          <w:p w14:paraId="50E846C8"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Times New Roman"/>
                <w:sz w:val="16"/>
                <w:szCs w:val="16"/>
                <w:lang w:val="es-ES" w:eastAsia="zh-CN"/>
              </w:rPr>
            </w:pPr>
          </w:p>
        </w:tc>
        <w:tc>
          <w:tcPr>
            <w:tcW w:w="850" w:type="dxa"/>
            <w:shd w:val="clear" w:color="auto" w:fill="auto"/>
            <w:noWrap/>
            <w:vAlign w:val="center"/>
            <w:hideMark/>
          </w:tcPr>
          <w:p w14:paraId="79F05087"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Times New Roman"/>
                <w:sz w:val="16"/>
                <w:szCs w:val="16"/>
                <w:lang w:val="es-ES" w:eastAsia="zh-CN"/>
              </w:rPr>
            </w:pPr>
          </w:p>
        </w:tc>
        <w:tc>
          <w:tcPr>
            <w:tcW w:w="850" w:type="dxa"/>
            <w:shd w:val="clear" w:color="auto" w:fill="auto"/>
            <w:noWrap/>
            <w:vAlign w:val="center"/>
            <w:hideMark/>
          </w:tcPr>
          <w:p w14:paraId="134E3E23"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Times New Roman"/>
                <w:sz w:val="16"/>
                <w:szCs w:val="16"/>
                <w:lang w:val="es-ES" w:eastAsia="zh-CN"/>
              </w:rPr>
            </w:pPr>
          </w:p>
        </w:tc>
        <w:tc>
          <w:tcPr>
            <w:tcW w:w="850" w:type="dxa"/>
            <w:shd w:val="clear" w:color="auto" w:fill="auto"/>
            <w:noWrap/>
            <w:vAlign w:val="center"/>
            <w:hideMark/>
          </w:tcPr>
          <w:p w14:paraId="3BB27831"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Times New Roman"/>
                <w:sz w:val="16"/>
                <w:szCs w:val="16"/>
                <w:lang w:val="es-ES" w:eastAsia="zh-CN"/>
              </w:rPr>
            </w:pPr>
          </w:p>
        </w:tc>
        <w:tc>
          <w:tcPr>
            <w:tcW w:w="850" w:type="dxa"/>
            <w:shd w:val="clear" w:color="auto" w:fill="auto"/>
            <w:noWrap/>
            <w:vAlign w:val="center"/>
            <w:hideMark/>
          </w:tcPr>
          <w:p w14:paraId="48B9C179"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Times New Roman"/>
                <w:sz w:val="16"/>
                <w:szCs w:val="16"/>
                <w:lang w:val="es-ES" w:eastAsia="zh-CN"/>
              </w:rPr>
            </w:pPr>
          </w:p>
        </w:tc>
      </w:tr>
      <w:tr w:rsidR="009846AA" w:rsidRPr="005634A8" w14:paraId="4FC0C56F" w14:textId="77777777" w:rsidTr="00E51999">
        <w:trPr>
          <w:trHeight w:val="260"/>
          <w:jc w:val="center"/>
        </w:trPr>
        <w:tc>
          <w:tcPr>
            <w:tcW w:w="1247" w:type="dxa"/>
            <w:shd w:val="clear" w:color="auto" w:fill="auto"/>
            <w:noWrap/>
            <w:vAlign w:val="center"/>
            <w:hideMark/>
          </w:tcPr>
          <w:p w14:paraId="4AF2DC8F" w14:textId="77777777" w:rsidR="009846AA" w:rsidRPr="005634A8" w:rsidRDefault="009846AA" w:rsidP="00135DF9">
            <w:pPr>
              <w:suppressLineNumbers/>
              <w:suppressAutoHyphens/>
              <w:adjustRightInd w:val="0"/>
              <w:snapToGrid w:val="0"/>
              <w:spacing w:after="0" w:line="240" w:lineRule="auto"/>
              <w:ind w:left="28" w:right="49"/>
              <w:jc w:val="both"/>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3. Educación</w:t>
            </w:r>
          </w:p>
        </w:tc>
        <w:tc>
          <w:tcPr>
            <w:tcW w:w="850" w:type="dxa"/>
            <w:shd w:val="clear" w:color="auto" w:fill="auto"/>
            <w:noWrap/>
            <w:vAlign w:val="center"/>
            <w:hideMark/>
          </w:tcPr>
          <w:p w14:paraId="620425B3"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w:t>
            </w:r>
            <w:r>
              <w:rPr>
                <w:rFonts w:ascii="Century Schoolbook" w:eastAsia="Times New Roman" w:hAnsi="Century Schoolbook" w:cs="Calibri"/>
                <w:color w:val="000000"/>
                <w:sz w:val="16"/>
                <w:szCs w:val="16"/>
                <w:lang w:val="es-ES" w:eastAsia="zh-CN"/>
              </w:rPr>
              <w:t>6</w:t>
            </w:r>
            <w:r w:rsidRPr="005634A8">
              <w:rPr>
                <w:rFonts w:ascii="Century Schoolbook" w:eastAsia="Times New Roman" w:hAnsi="Century Schoolbook" w:cs="Calibri"/>
                <w:color w:val="000000"/>
                <w:sz w:val="16"/>
                <w:szCs w:val="16"/>
                <w:lang w:val="es-ES" w:eastAsia="zh-CN"/>
              </w:rPr>
              <w:t>5**</w:t>
            </w:r>
          </w:p>
        </w:tc>
        <w:tc>
          <w:tcPr>
            <w:tcW w:w="850" w:type="dxa"/>
            <w:shd w:val="clear" w:color="auto" w:fill="auto"/>
            <w:noWrap/>
            <w:vAlign w:val="center"/>
            <w:hideMark/>
          </w:tcPr>
          <w:p w14:paraId="5427365E"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-0,1</w:t>
            </w:r>
            <w:r>
              <w:rPr>
                <w:rFonts w:ascii="Century Schoolbook" w:eastAsia="Times New Roman" w:hAnsi="Century Schoolbook" w:cs="Calibri"/>
                <w:color w:val="000000"/>
                <w:sz w:val="16"/>
                <w:szCs w:val="16"/>
                <w:lang w:val="es-ES" w:eastAsia="zh-CN"/>
              </w:rPr>
              <w:t>2</w:t>
            </w:r>
            <w:r w:rsidRPr="005634A8">
              <w:rPr>
                <w:rFonts w:ascii="Century Schoolbook" w:eastAsia="Times New Roman" w:hAnsi="Century Schoolbook" w:cs="Calibri"/>
                <w:color w:val="000000"/>
                <w:sz w:val="16"/>
                <w:szCs w:val="16"/>
                <w:lang w:val="es-ES" w:eastAsia="zh-CN"/>
              </w:rPr>
              <w:t>*</w:t>
            </w:r>
          </w:p>
        </w:tc>
        <w:tc>
          <w:tcPr>
            <w:tcW w:w="850" w:type="dxa"/>
            <w:shd w:val="clear" w:color="auto" w:fill="auto"/>
            <w:noWrap/>
            <w:vAlign w:val="center"/>
            <w:hideMark/>
          </w:tcPr>
          <w:p w14:paraId="7F5D9507"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1,00</w:t>
            </w:r>
          </w:p>
        </w:tc>
        <w:tc>
          <w:tcPr>
            <w:tcW w:w="850" w:type="dxa"/>
            <w:shd w:val="clear" w:color="auto" w:fill="auto"/>
            <w:noWrap/>
            <w:vAlign w:val="center"/>
            <w:hideMark/>
          </w:tcPr>
          <w:p w14:paraId="442B286D"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Times New Roman"/>
                <w:sz w:val="16"/>
                <w:szCs w:val="16"/>
                <w:lang w:val="es-ES" w:eastAsia="zh-CN"/>
              </w:rPr>
            </w:pPr>
          </w:p>
        </w:tc>
        <w:tc>
          <w:tcPr>
            <w:tcW w:w="850" w:type="dxa"/>
            <w:shd w:val="clear" w:color="auto" w:fill="auto"/>
            <w:noWrap/>
            <w:vAlign w:val="center"/>
            <w:hideMark/>
          </w:tcPr>
          <w:p w14:paraId="46BAB33E"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Times New Roman"/>
                <w:sz w:val="16"/>
                <w:szCs w:val="16"/>
                <w:lang w:val="es-ES" w:eastAsia="zh-CN"/>
              </w:rPr>
            </w:pPr>
          </w:p>
        </w:tc>
        <w:tc>
          <w:tcPr>
            <w:tcW w:w="850" w:type="dxa"/>
            <w:shd w:val="clear" w:color="auto" w:fill="auto"/>
            <w:noWrap/>
            <w:vAlign w:val="center"/>
            <w:hideMark/>
          </w:tcPr>
          <w:p w14:paraId="037B1C9B"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Times New Roman"/>
                <w:sz w:val="16"/>
                <w:szCs w:val="16"/>
                <w:lang w:val="es-ES" w:eastAsia="zh-CN"/>
              </w:rPr>
            </w:pPr>
          </w:p>
        </w:tc>
        <w:tc>
          <w:tcPr>
            <w:tcW w:w="850" w:type="dxa"/>
            <w:shd w:val="clear" w:color="auto" w:fill="auto"/>
            <w:noWrap/>
            <w:vAlign w:val="center"/>
            <w:hideMark/>
          </w:tcPr>
          <w:p w14:paraId="250519F0"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Times New Roman"/>
                <w:sz w:val="16"/>
                <w:szCs w:val="16"/>
                <w:lang w:val="es-ES" w:eastAsia="zh-CN"/>
              </w:rPr>
            </w:pPr>
          </w:p>
        </w:tc>
      </w:tr>
      <w:tr w:rsidR="009846AA" w:rsidRPr="005634A8" w14:paraId="5CAAC19E" w14:textId="77777777" w:rsidTr="00E51999">
        <w:trPr>
          <w:trHeight w:val="260"/>
          <w:jc w:val="center"/>
        </w:trPr>
        <w:tc>
          <w:tcPr>
            <w:tcW w:w="1247" w:type="dxa"/>
            <w:shd w:val="clear" w:color="auto" w:fill="auto"/>
            <w:noWrap/>
            <w:vAlign w:val="center"/>
            <w:hideMark/>
          </w:tcPr>
          <w:p w14:paraId="31630479" w14:textId="77777777" w:rsidR="009846AA" w:rsidRPr="005634A8" w:rsidRDefault="009846AA" w:rsidP="00135DF9">
            <w:pPr>
              <w:suppressLineNumbers/>
              <w:suppressAutoHyphens/>
              <w:adjustRightInd w:val="0"/>
              <w:snapToGrid w:val="0"/>
              <w:spacing w:after="0" w:line="240" w:lineRule="auto"/>
              <w:ind w:left="28" w:right="49"/>
              <w:jc w:val="both"/>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4. </w:t>
            </w:r>
            <w:r>
              <w:rPr>
                <w:rFonts w:ascii="Century Schoolbook" w:eastAsia="Times New Roman" w:hAnsi="Century Schoolbook" w:cs="Calibri"/>
                <w:color w:val="000000"/>
                <w:sz w:val="16"/>
                <w:szCs w:val="16"/>
                <w:lang w:val="es-ES" w:eastAsia="zh-CN"/>
              </w:rPr>
              <w:t>DUR</w:t>
            </w:r>
          </w:p>
        </w:tc>
        <w:tc>
          <w:tcPr>
            <w:tcW w:w="850" w:type="dxa"/>
            <w:shd w:val="clear" w:color="auto" w:fill="auto"/>
            <w:noWrap/>
            <w:vAlign w:val="center"/>
            <w:hideMark/>
          </w:tcPr>
          <w:p w14:paraId="3EAF64EF"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w:t>
            </w:r>
            <w:r>
              <w:rPr>
                <w:rFonts w:ascii="Century Schoolbook" w:eastAsia="Times New Roman" w:hAnsi="Century Schoolbook" w:cs="Calibri"/>
                <w:color w:val="000000"/>
                <w:sz w:val="16"/>
                <w:szCs w:val="16"/>
                <w:lang w:val="es-ES" w:eastAsia="zh-CN"/>
              </w:rPr>
              <w:t>81</w:t>
            </w:r>
            <w:r w:rsidRPr="005634A8">
              <w:rPr>
                <w:rFonts w:ascii="Century Schoolbook" w:eastAsia="Times New Roman" w:hAnsi="Century Schoolbook" w:cs="Calibri"/>
                <w:color w:val="000000"/>
                <w:sz w:val="16"/>
                <w:szCs w:val="16"/>
                <w:lang w:val="es-ES" w:eastAsia="zh-CN"/>
              </w:rPr>
              <w:t>**</w:t>
            </w:r>
          </w:p>
        </w:tc>
        <w:tc>
          <w:tcPr>
            <w:tcW w:w="850" w:type="dxa"/>
            <w:shd w:val="clear" w:color="auto" w:fill="auto"/>
            <w:noWrap/>
            <w:vAlign w:val="center"/>
            <w:hideMark/>
          </w:tcPr>
          <w:p w14:paraId="69BFE988"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-0,0</w:t>
            </w:r>
            <w:r>
              <w:rPr>
                <w:rFonts w:ascii="Century Schoolbook" w:eastAsia="Times New Roman" w:hAnsi="Century Schoolbook" w:cs="Calibri"/>
                <w:color w:val="000000"/>
                <w:sz w:val="16"/>
                <w:szCs w:val="16"/>
                <w:lang w:val="es-ES" w:eastAsia="zh-CN"/>
              </w:rPr>
              <w:t>8</w:t>
            </w:r>
          </w:p>
        </w:tc>
        <w:tc>
          <w:tcPr>
            <w:tcW w:w="850" w:type="dxa"/>
            <w:shd w:val="clear" w:color="auto" w:fill="auto"/>
            <w:noWrap/>
            <w:vAlign w:val="center"/>
            <w:hideMark/>
          </w:tcPr>
          <w:p w14:paraId="026EF5E7"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0,4</w:t>
            </w:r>
            <w:r>
              <w:rPr>
                <w:rFonts w:ascii="Century Schoolbook" w:eastAsia="Times New Roman" w:hAnsi="Century Schoolbook" w:cs="Calibri"/>
                <w:color w:val="000000"/>
                <w:sz w:val="16"/>
                <w:szCs w:val="16"/>
                <w:lang w:val="es-ES" w:eastAsia="zh-CN"/>
              </w:rPr>
              <w:t>6</w:t>
            </w:r>
            <w:r w:rsidRPr="005634A8">
              <w:rPr>
                <w:rFonts w:ascii="Century Schoolbook" w:eastAsia="Times New Roman" w:hAnsi="Century Schoolbook" w:cs="Calibri"/>
                <w:color w:val="000000"/>
                <w:sz w:val="16"/>
                <w:szCs w:val="16"/>
                <w:lang w:val="es-ES" w:eastAsia="zh-CN"/>
              </w:rPr>
              <w:t>**</w:t>
            </w:r>
          </w:p>
        </w:tc>
        <w:tc>
          <w:tcPr>
            <w:tcW w:w="850" w:type="dxa"/>
            <w:shd w:val="clear" w:color="auto" w:fill="auto"/>
            <w:noWrap/>
            <w:vAlign w:val="center"/>
            <w:hideMark/>
          </w:tcPr>
          <w:p w14:paraId="75DC5D2E"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1,00</w:t>
            </w:r>
          </w:p>
        </w:tc>
        <w:tc>
          <w:tcPr>
            <w:tcW w:w="850" w:type="dxa"/>
            <w:shd w:val="clear" w:color="auto" w:fill="auto"/>
            <w:noWrap/>
            <w:vAlign w:val="center"/>
            <w:hideMark/>
          </w:tcPr>
          <w:p w14:paraId="21EFABBF"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Times New Roman"/>
                <w:sz w:val="16"/>
                <w:szCs w:val="16"/>
                <w:lang w:val="es-ES" w:eastAsia="zh-CN"/>
              </w:rPr>
            </w:pPr>
          </w:p>
        </w:tc>
        <w:tc>
          <w:tcPr>
            <w:tcW w:w="850" w:type="dxa"/>
            <w:shd w:val="clear" w:color="auto" w:fill="auto"/>
            <w:noWrap/>
            <w:vAlign w:val="center"/>
            <w:hideMark/>
          </w:tcPr>
          <w:p w14:paraId="029C7683"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Times New Roman"/>
                <w:sz w:val="16"/>
                <w:szCs w:val="16"/>
                <w:lang w:val="es-ES" w:eastAsia="zh-CN"/>
              </w:rPr>
            </w:pPr>
          </w:p>
        </w:tc>
        <w:tc>
          <w:tcPr>
            <w:tcW w:w="850" w:type="dxa"/>
            <w:shd w:val="clear" w:color="auto" w:fill="auto"/>
            <w:noWrap/>
            <w:vAlign w:val="center"/>
            <w:hideMark/>
          </w:tcPr>
          <w:p w14:paraId="477B34F0"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Times New Roman"/>
                <w:sz w:val="16"/>
                <w:szCs w:val="16"/>
                <w:lang w:val="es-ES" w:eastAsia="zh-CN"/>
              </w:rPr>
            </w:pPr>
          </w:p>
        </w:tc>
      </w:tr>
      <w:tr w:rsidR="009846AA" w:rsidRPr="005634A8" w14:paraId="316953A3" w14:textId="77777777" w:rsidTr="00E51999">
        <w:trPr>
          <w:trHeight w:val="260"/>
          <w:jc w:val="center"/>
        </w:trPr>
        <w:tc>
          <w:tcPr>
            <w:tcW w:w="1247" w:type="dxa"/>
            <w:shd w:val="clear" w:color="auto" w:fill="auto"/>
            <w:noWrap/>
            <w:vAlign w:val="center"/>
            <w:hideMark/>
          </w:tcPr>
          <w:p w14:paraId="1DD2A07E" w14:textId="77777777" w:rsidR="009846AA" w:rsidRPr="005634A8" w:rsidRDefault="009846AA" w:rsidP="00135DF9">
            <w:pPr>
              <w:suppressLineNumbers/>
              <w:suppressAutoHyphens/>
              <w:adjustRightInd w:val="0"/>
              <w:snapToGrid w:val="0"/>
              <w:spacing w:after="0" w:line="240" w:lineRule="auto"/>
              <w:ind w:left="28" w:right="49"/>
              <w:jc w:val="both"/>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5. EVI</w:t>
            </w:r>
          </w:p>
        </w:tc>
        <w:tc>
          <w:tcPr>
            <w:tcW w:w="850" w:type="dxa"/>
            <w:shd w:val="clear" w:color="auto" w:fill="auto"/>
            <w:noWrap/>
            <w:vAlign w:val="center"/>
            <w:hideMark/>
          </w:tcPr>
          <w:p w14:paraId="3463D04D"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0,1</w:t>
            </w:r>
            <w:r>
              <w:rPr>
                <w:rFonts w:ascii="Century Schoolbook" w:eastAsia="Times New Roman" w:hAnsi="Century Schoolbook" w:cs="Calibri"/>
                <w:color w:val="000000"/>
                <w:sz w:val="16"/>
                <w:szCs w:val="16"/>
                <w:lang w:val="es-ES" w:eastAsia="zh-CN"/>
              </w:rPr>
              <w:t>6</w:t>
            </w:r>
            <w:r w:rsidRPr="005634A8">
              <w:rPr>
                <w:rFonts w:ascii="Century Schoolbook" w:eastAsia="Times New Roman" w:hAnsi="Century Schoolbook" w:cs="Calibri"/>
                <w:color w:val="000000"/>
                <w:sz w:val="16"/>
                <w:szCs w:val="16"/>
                <w:lang w:val="es-ES" w:eastAsia="zh-CN"/>
              </w:rPr>
              <w:t>**</w:t>
            </w:r>
          </w:p>
        </w:tc>
        <w:tc>
          <w:tcPr>
            <w:tcW w:w="850" w:type="dxa"/>
            <w:shd w:val="clear" w:color="auto" w:fill="auto"/>
            <w:noWrap/>
            <w:vAlign w:val="center"/>
            <w:hideMark/>
          </w:tcPr>
          <w:p w14:paraId="743ADB3B"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-0,0</w:t>
            </w:r>
            <w:r>
              <w:rPr>
                <w:rFonts w:ascii="Century Schoolbook" w:eastAsia="Times New Roman" w:hAnsi="Century Schoolbook" w:cs="Calibri"/>
                <w:color w:val="000000"/>
                <w:sz w:val="16"/>
                <w:szCs w:val="16"/>
                <w:lang w:val="es-ES" w:eastAsia="zh-CN"/>
              </w:rPr>
              <w:t>1</w:t>
            </w:r>
          </w:p>
        </w:tc>
        <w:tc>
          <w:tcPr>
            <w:tcW w:w="850" w:type="dxa"/>
            <w:shd w:val="clear" w:color="auto" w:fill="auto"/>
            <w:noWrap/>
            <w:vAlign w:val="center"/>
            <w:hideMark/>
          </w:tcPr>
          <w:p w14:paraId="10F96EA8"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0,1</w:t>
            </w:r>
            <w:r>
              <w:rPr>
                <w:rFonts w:ascii="Century Schoolbook" w:eastAsia="Times New Roman" w:hAnsi="Century Schoolbook" w:cs="Calibri"/>
                <w:color w:val="000000"/>
                <w:sz w:val="16"/>
                <w:szCs w:val="16"/>
                <w:lang w:val="es-ES" w:eastAsia="zh-CN"/>
              </w:rPr>
              <w:t>5</w:t>
            </w:r>
            <w:r w:rsidRPr="005634A8">
              <w:rPr>
                <w:rFonts w:ascii="Century Schoolbook" w:eastAsia="Times New Roman" w:hAnsi="Century Schoolbook" w:cs="Calibri"/>
                <w:color w:val="000000"/>
                <w:sz w:val="16"/>
                <w:szCs w:val="16"/>
                <w:lang w:val="es-ES" w:eastAsia="zh-CN"/>
              </w:rPr>
              <w:t>**</w:t>
            </w:r>
          </w:p>
        </w:tc>
        <w:tc>
          <w:tcPr>
            <w:tcW w:w="850" w:type="dxa"/>
            <w:shd w:val="clear" w:color="auto" w:fill="auto"/>
            <w:noWrap/>
            <w:vAlign w:val="center"/>
            <w:hideMark/>
          </w:tcPr>
          <w:p w14:paraId="4C16DF33"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0,0</w:t>
            </w:r>
            <w:r>
              <w:rPr>
                <w:rFonts w:ascii="Century Schoolbook" w:eastAsia="Times New Roman" w:hAnsi="Century Schoolbook" w:cs="Calibri"/>
                <w:color w:val="000000"/>
                <w:sz w:val="16"/>
                <w:szCs w:val="16"/>
                <w:lang w:val="es-ES" w:eastAsia="zh-CN"/>
              </w:rPr>
              <w:t>8</w:t>
            </w:r>
          </w:p>
        </w:tc>
        <w:tc>
          <w:tcPr>
            <w:tcW w:w="850" w:type="dxa"/>
            <w:shd w:val="clear" w:color="auto" w:fill="auto"/>
            <w:noWrap/>
            <w:vAlign w:val="center"/>
            <w:hideMark/>
          </w:tcPr>
          <w:p w14:paraId="247D7BE6"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(0,8</w:t>
            </w:r>
            <w:r>
              <w:rPr>
                <w:rFonts w:ascii="Century Schoolbook" w:eastAsia="Times New Roman" w:hAnsi="Century Schoolbook" w:cs="Calibri"/>
                <w:color w:val="000000"/>
                <w:sz w:val="16"/>
                <w:szCs w:val="16"/>
                <w:lang w:val="es-ES" w:eastAsia="zh-CN"/>
              </w:rPr>
              <w:t>2</w:t>
            </w:r>
            <w:r w:rsidRPr="005634A8">
              <w:rPr>
                <w:rFonts w:ascii="Century Schoolbook" w:eastAsia="Times New Roman" w:hAnsi="Century Schoolbook" w:cs="Calibri"/>
                <w:color w:val="000000"/>
                <w:sz w:val="16"/>
                <w:szCs w:val="16"/>
                <w:lang w:val="es-ES" w:eastAsia="zh-CN"/>
              </w:rPr>
              <w:t>)</w:t>
            </w:r>
          </w:p>
        </w:tc>
        <w:tc>
          <w:tcPr>
            <w:tcW w:w="850" w:type="dxa"/>
            <w:shd w:val="clear" w:color="auto" w:fill="auto"/>
            <w:noWrap/>
            <w:vAlign w:val="center"/>
            <w:hideMark/>
          </w:tcPr>
          <w:p w14:paraId="7D06EE42"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p>
        </w:tc>
        <w:tc>
          <w:tcPr>
            <w:tcW w:w="850" w:type="dxa"/>
            <w:shd w:val="clear" w:color="auto" w:fill="auto"/>
            <w:noWrap/>
            <w:vAlign w:val="center"/>
            <w:hideMark/>
          </w:tcPr>
          <w:p w14:paraId="0DEF53AA"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Times New Roman"/>
                <w:sz w:val="16"/>
                <w:szCs w:val="16"/>
                <w:lang w:val="es-ES" w:eastAsia="zh-CN"/>
              </w:rPr>
            </w:pPr>
          </w:p>
        </w:tc>
      </w:tr>
      <w:tr w:rsidR="009846AA" w:rsidRPr="005634A8" w14:paraId="6145B22B" w14:textId="77777777" w:rsidTr="00E51999">
        <w:trPr>
          <w:trHeight w:val="260"/>
          <w:jc w:val="center"/>
        </w:trPr>
        <w:tc>
          <w:tcPr>
            <w:tcW w:w="1247" w:type="dxa"/>
            <w:shd w:val="clear" w:color="auto" w:fill="auto"/>
            <w:noWrap/>
            <w:vAlign w:val="center"/>
            <w:hideMark/>
          </w:tcPr>
          <w:p w14:paraId="30BA5481" w14:textId="77777777" w:rsidR="009846AA" w:rsidRPr="005634A8" w:rsidRDefault="009846AA" w:rsidP="00135DF9">
            <w:pPr>
              <w:suppressLineNumbers/>
              <w:suppressAutoHyphens/>
              <w:adjustRightInd w:val="0"/>
              <w:snapToGrid w:val="0"/>
              <w:spacing w:after="0" w:line="240" w:lineRule="auto"/>
              <w:ind w:left="28" w:right="49"/>
              <w:jc w:val="both"/>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6. ANS</w:t>
            </w:r>
          </w:p>
        </w:tc>
        <w:tc>
          <w:tcPr>
            <w:tcW w:w="850" w:type="dxa"/>
            <w:shd w:val="clear" w:color="auto" w:fill="auto"/>
            <w:noWrap/>
            <w:vAlign w:val="center"/>
            <w:hideMark/>
          </w:tcPr>
          <w:p w14:paraId="7748ACDB"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-0,0</w:t>
            </w:r>
            <w:r>
              <w:rPr>
                <w:rFonts w:ascii="Century Schoolbook" w:eastAsia="Times New Roman" w:hAnsi="Century Schoolbook" w:cs="Calibri"/>
                <w:color w:val="000000"/>
                <w:sz w:val="16"/>
                <w:szCs w:val="16"/>
                <w:lang w:val="es-ES" w:eastAsia="zh-CN"/>
              </w:rPr>
              <w:t>8</w:t>
            </w:r>
          </w:p>
        </w:tc>
        <w:tc>
          <w:tcPr>
            <w:tcW w:w="850" w:type="dxa"/>
            <w:shd w:val="clear" w:color="auto" w:fill="auto"/>
            <w:noWrap/>
            <w:vAlign w:val="center"/>
            <w:hideMark/>
          </w:tcPr>
          <w:p w14:paraId="3A1C3F27"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-0,0</w:t>
            </w:r>
            <w:r>
              <w:rPr>
                <w:rFonts w:ascii="Century Schoolbook" w:eastAsia="Times New Roman" w:hAnsi="Century Schoolbook" w:cs="Calibri"/>
                <w:color w:val="000000"/>
                <w:sz w:val="16"/>
                <w:szCs w:val="16"/>
                <w:lang w:val="es-ES" w:eastAsia="zh-CN"/>
              </w:rPr>
              <w:t>6</w:t>
            </w:r>
          </w:p>
        </w:tc>
        <w:tc>
          <w:tcPr>
            <w:tcW w:w="850" w:type="dxa"/>
            <w:shd w:val="clear" w:color="auto" w:fill="auto"/>
            <w:noWrap/>
            <w:vAlign w:val="center"/>
            <w:hideMark/>
          </w:tcPr>
          <w:p w14:paraId="68AF7CBA"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-0,0</w:t>
            </w:r>
            <w:r>
              <w:rPr>
                <w:rFonts w:ascii="Century Schoolbook" w:eastAsia="Times New Roman" w:hAnsi="Century Schoolbook" w:cs="Calibri"/>
                <w:color w:val="000000"/>
                <w:sz w:val="16"/>
                <w:szCs w:val="16"/>
                <w:lang w:val="es-ES" w:eastAsia="zh-CN"/>
              </w:rPr>
              <w:t>9</w:t>
            </w:r>
          </w:p>
        </w:tc>
        <w:tc>
          <w:tcPr>
            <w:tcW w:w="850" w:type="dxa"/>
            <w:shd w:val="clear" w:color="auto" w:fill="auto"/>
            <w:noWrap/>
            <w:vAlign w:val="center"/>
            <w:hideMark/>
          </w:tcPr>
          <w:p w14:paraId="2F50E94D"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-0,0</w:t>
            </w:r>
            <w:r>
              <w:rPr>
                <w:rFonts w:ascii="Century Schoolbook" w:eastAsia="Times New Roman" w:hAnsi="Century Schoolbook" w:cs="Calibri"/>
                <w:color w:val="000000"/>
                <w:sz w:val="16"/>
                <w:szCs w:val="16"/>
                <w:lang w:val="es-ES" w:eastAsia="zh-CN"/>
              </w:rPr>
              <w:t>4</w:t>
            </w:r>
          </w:p>
        </w:tc>
        <w:tc>
          <w:tcPr>
            <w:tcW w:w="850" w:type="dxa"/>
            <w:shd w:val="clear" w:color="auto" w:fill="auto"/>
            <w:noWrap/>
            <w:vAlign w:val="center"/>
            <w:hideMark/>
          </w:tcPr>
          <w:p w14:paraId="4E1300DE"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0,1</w:t>
            </w:r>
            <w:r>
              <w:rPr>
                <w:rFonts w:ascii="Century Schoolbook" w:eastAsia="Times New Roman" w:hAnsi="Century Schoolbook" w:cs="Calibri"/>
                <w:color w:val="000000"/>
                <w:sz w:val="16"/>
                <w:szCs w:val="16"/>
                <w:lang w:val="es-ES" w:eastAsia="zh-CN"/>
              </w:rPr>
              <w:t>6</w:t>
            </w:r>
            <w:r w:rsidRPr="005634A8">
              <w:rPr>
                <w:rFonts w:ascii="Century Schoolbook" w:eastAsia="Times New Roman" w:hAnsi="Century Schoolbook" w:cs="Calibri"/>
                <w:color w:val="000000"/>
                <w:sz w:val="16"/>
                <w:szCs w:val="16"/>
                <w:lang w:val="es-ES" w:eastAsia="zh-CN"/>
              </w:rPr>
              <w:t>**</w:t>
            </w:r>
          </w:p>
        </w:tc>
        <w:tc>
          <w:tcPr>
            <w:tcW w:w="850" w:type="dxa"/>
            <w:shd w:val="clear" w:color="auto" w:fill="auto"/>
            <w:noWrap/>
            <w:vAlign w:val="center"/>
            <w:hideMark/>
          </w:tcPr>
          <w:p w14:paraId="4A1532F1"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(0,8</w:t>
            </w:r>
            <w:r>
              <w:rPr>
                <w:rFonts w:ascii="Century Schoolbook" w:eastAsia="Times New Roman" w:hAnsi="Century Schoolbook" w:cs="Calibri"/>
                <w:color w:val="000000"/>
                <w:sz w:val="16"/>
                <w:szCs w:val="16"/>
                <w:lang w:val="es-ES" w:eastAsia="zh-CN"/>
              </w:rPr>
              <w:t>5</w:t>
            </w:r>
            <w:r w:rsidRPr="005634A8">
              <w:rPr>
                <w:rFonts w:ascii="Century Schoolbook" w:eastAsia="Times New Roman" w:hAnsi="Century Schoolbook" w:cs="Calibri"/>
                <w:color w:val="000000"/>
                <w:sz w:val="16"/>
                <w:szCs w:val="16"/>
                <w:lang w:val="es-ES" w:eastAsia="zh-CN"/>
              </w:rPr>
              <w:t>)</w:t>
            </w:r>
          </w:p>
        </w:tc>
        <w:tc>
          <w:tcPr>
            <w:tcW w:w="850" w:type="dxa"/>
            <w:shd w:val="clear" w:color="auto" w:fill="auto"/>
            <w:noWrap/>
            <w:vAlign w:val="center"/>
            <w:hideMark/>
          </w:tcPr>
          <w:p w14:paraId="2A502FC7"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p>
        </w:tc>
      </w:tr>
      <w:tr w:rsidR="009846AA" w:rsidRPr="005634A8" w14:paraId="457BECF0" w14:textId="77777777" w:rsidTr="00E51999">
        <w:trPr>
          <w:trHeight w:val="260"/>
          <w:jc w:val="center"/>
        </w:trPr>
        <w:tc>
          <w:tcPr>
            <w:tcW w:w="1247" w:type="dxa"/>
            <w:tcBorders>
              <w:bottom w:val="single" w:sz="4" w:space="0" w:color="auto"/>
            </w:tcBorders>
            <w:shd w:val="clear" w:color="auto" w:fill="auto"/>
            <w:noWrap/>
            <w:vAlign w:val="center"/>
            <w:hideMark/>
          </w:tcPr>
          <w:p w14:paraId="49D10366" w14:textId="77777777" w:rsidR="009846AA" w:rsidRPr="005634A8" w:rsidRDefault="009846AA" w:rsidP="00135DF9">
            <w:pPr>
              <w:suppressLineNumbers/>
              <w:suppressAutoHyphens/>
              <w:adjustRightInd w:val="0"/>
              <w:snapToGrid w:val="0"/>
              <w:spacing w:after="0" w:line="240" w:lineRule="auto"/>
              <w:ind w:left="28" w:right="49"/>
              <w:jc w:val="both"/>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7. </w:t>
            </w:r>
            <w:r>
              <w:rPr>
                <w:rFonts w:ascii="Century Schoolbook" w:eastAsia="Times New Roman" w:hAnsi="Century Schoolbook" w:cs="Calibri"/>
                <w:color w:val="000000"/>
                <w:sz w:val="16"/>
                <w:szCs w:val="16"/>
                <w:lang w:val="es-ES" w:eastAsia="zh-CN"/>
              </w:rPr>
              <w:t>ALI</w:t>
            </w:r>
          </w:p>
        </w:tc>
        <w:tc>
          <w:tcPr>
            <w:tcW w:w="850" w:type="dxa"/>
            <w:tcBorders>
              <w:bottom w:val="single" w:sz="4" w:space="0" w:color="auto"/>
            </w:tcBorders>
            <w:shd w:val="clear" w:color="auto" w:fill="auto"/>
            <w:noWrap/>
            <w:vAlign w:val="center"/>
            <w:hideMark/>
          </w:tcPr>
          <w:p w14:paraId="727C297B"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-0,2</w:t>
            </w:r>
            <w:r>
              <w:rPr>
                <w:rFonts w:ascii="Century Schoolbook" w:eastAsia="Times New Roman" w:hAnsi="Century Schoolbook" w:cs="Calibri"/>
                <w:color w:val="000000"/>
                <w:sz w:val="16"/>
                <w:szCs w:val="16"/>
                <w:lang w:val="es-ES" w:eastAsia="zh-CN"/>
              </w:rPr>
              <w:t>5</w:t>
            </w:r>
            <w:r w:rsidRPr="005634A8">
              <w:rPr>
                <w:rFonts w:ascii="Century Schoolbook" w:eastAsia="Times New Roman" w:hAnsi="Century Schoolbook" w:cs="Calibri"/>
                <w:color w:val="000000"/>
                <w:sz w:val="16"/>
                <w:szCs w:val="16"/>
                <w:lang w:val="es-ES" w:eastAsia="zh-CN"/>
              </w:rPr>
              <w:t>**</w:t>
            </w:r>
          </w:p>
        </w:tc>
        <w:tc>
          <w:tcPr>
            <w:tcW w:w="850" w:type="dxa"/>
            <w:tcBorders>
              <w:bottom w:val="single" w:sz="4" w:space="0" w:color="auto"/>
            </w:tcBorders>
            <w:shd w:val="clear" w:color="auto" w:fill="auto"/>
            <w:noWrap/>
            <w:vAlign w:val="center"/>
            <w:hideMark/>
          </w:tcPr>
          <w:p w14:paraId="20505430"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-0,0</w:t>
            </w:r>
            <w:r>
              <w:rPr>
                <w:rFonts w:ascii="Century Schoolbook" w:eastAsia="Times New Roman" w:hAnsi="Century Schoolbook" w:cs="Calibri"/>
                <w:color w:val="000000"/>
                <w:sz w:val="16"/>
                <w:szCs w:val="16"/>
                <w:lang w:val="es-ES" w:eastAsia="zh-CN"/>
              </w:rPr>
              <w:t>6</w:t>
            </w:r>
          </w:p>
        </w:tc>
        <w:tc>
          <w:tcPr>
            <w:tcW w:w="850" w:type="dxa"/>
            <w:tcBorders>
              <w:bottom w:val="single" w:sz="4" w:space="0" w:color="auto"/>
            </w:tcBorders>
            <w:shd w:val="clear" w:color="auto" w:fill="auto"/>
            <w:noWrap/>
            <w:vAlign w:val="center"/>
            <w:hideMark/>
          </w:tcPr>
          <w:p w14:paraId="44BA7CB2"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-0,2</w:t>
            </w:r>
            <w:r>
              <w:rPr>
                <w:rFonts w:ascii="Century Schoolbook" w:eastAsia="Times New Roman" w:hAnsi="Century Schoolbook" w:cs="Calibri"/>
                <w:color w:val="000000"/>
                <w:sz w:val="16"/>
                <w:szCs w:val="16"/>
                <w:lang w:val="es-ES" w:eastAsia="zh-CN"/>
              </w:rPr>
              <w:t>2</w:t>
            </w:r>
            <w:r w:rsidRPr="005634A8">
              <w:rPr>
                <w:rFonts w:ascii="Century Schoolbook" w:eastAsia="Times New Roman" w:hAnsi="Century Schoolbook" w:cs="Calibri"/>
                <w:color w:val="000000"/>
                <w:sz w:val="16"/>
                <w:szCs w:val="16"/>
                <w:lang w:val="es-ES" w:eastAsia="zh-CN"/>
              </w:rPr>
              <w:t>**</w:t>
            </w:r>
          </w:p>
        </w:tc>
        <w:tc>
          <w:tcPr>
            <w:tcW w:w="850" w:type="dxa"/>
            <w:tcBorders>
              <w:bottom w:val="single" w:sz="4" w:space="0" w:color="auto"/>
            </w:tcBorders>
            <w:shd w:val="clear" w:color="auto" w:fill="auto"/>
            <w:noWrap/>
            <w:vAlign w:val="center"/>
            <w:hideMark/>
          </w:tcPr>
          <w:p w14:paraId="414E888A"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-0,0</w:t>
            </w:r>
            <w:r>
              <w:rPr>
                <w:rFonts w:ascii="Century Schoolbook" w:eastAsia="Times New Roman" w:hAnsi="Century Schoolbook" w:cs="Calibri"/>
                <w:color w:val="000000"/>
                <w:sz w:val="16"/>
                <w:szCs w:val="16"/>
                <w:lang w:val="es-ES" w:eastAsia="zh-CN"/>
              </w:rPr>
              <w:t>8</w:t>
            </w:r>
          </w:p>
        </w:tc>
        <w:tc>
          <w:tcPr>
            <w:tcW w:w="850" w:type="dxa"/>
            <w:tcBorders>
              <w:bottom w:val="single" w:sz="4" w:space="0" w:color="auto"/>
            </w:tcBorders>
            <w:shd w:val="clear" w:color="auto" w:fill="auto"/>
            <w:noWrap/>
            <w:vAlign w:val="center"/>
            <w:hideMark/>
          </w:tcPr>
          <w:p w14:paraId="7CD8E1BB"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-0,6</w:t>
            </w:r>
            <w:r>
              <w:rPr>
                <w:rFonts w:ascii="Century Schoolbook" w:eastAsia="Times New Roman" w:hAnsi="Century Schoolbook" w:cs="Calibri"/>
                <w:color w:val="000000"/>
                <w:sz w:val="16"/>
                <w:szCs w:val="16"/>
                <w:lang w:val="es-ES" w:eastAsia="zh-CN"/>
              </w:rPr>
              <w:t>3</w:t>
            </w:r>
            <w:r w:rsidRPr="005634A8">
              <w:rPr>
                <w:rFonts w:ascii="Century Schoolbook" w:eastAsia="Times New Roman" w:hAnsi="Century Schoolbook" w:cs="Calibri"/>
                <w:color w:val="000000"/>
                <w:sz w:val="16"/>
                <w:szCs w:val="16"/>
                <w:lang w:val="es-ES" w:eastAsia="zh-CN"/>
              </w:rPr>
              <w:t>**</w:t>
            </w:r>
          </w:p>
        </w:tc>
        <w:tc>
          <w:tcPr>
            <w:tcW w:w="850" w:type="dxa"/>
            <w:tcBorders>
              <w:bottom w:val="single" w:sz="4" w:space="0" w:color="auto"/>
            </w:tcBorders>
            <w:shd w:val="clear" w:color="auto" w:fill="auto"/>
            <w:noWrap/>
            <w:vAlign w:val="center"/>
            <w:hideMark/>
          </w:tcPr>
          <w:p w14:paraId="2758CDB4"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-0,1</w:t>
            </w:r>
            <w:r>
              <w:rPr>
                <w:rFonts w:ascii="Century Schoolbook" w:eastAsia="Times New Roman" w:hAnsi="Century Schoolbook" w:cs="Calibri"/>
                <w:color w:val="000000"/>
                <w:sz w:val="16"/>
                <w:szCs w:val="16"/>
                <w:lang w:val="es-ES" w:eastAsia="zh-CN"/>
              </w:rPr>
              <w:t>2</w:t>
            </w:r>
            <w:r w:rsidRPr="005634A8">
              <w:rPr>
                <w:rFonts w:ascii="Century Schoolbook" w:eastAsia="Times New Roman" w:hAnsi="Century Schoolbook" w:cs="Calibri"/>
                <w:color w:val="000000"/>
                <w:sz w:val="16"/>
                <w:szCs w:val="16"/>
                <w:lang w:val="es-ES" w:eastAsia="zh-CN"/>
              </w:rPr>
              <w:t>*</w:t>
            </w:r>
          </w:p>
        </w:tc>
        <w:tc>
          <w:tcPr>
            <w:tcW w:w="850" w:type="dxa"/>
            <w:tcBorders>
              <w:bottom w:val="single" w:sz="4" w:space="0" w:color="auto"/>
            </w:tcBorders>
            <w:shd w:val="clear" w:color="auto" w:fill="auto"/>
            <w:noWrap/>
            <w:vAlign w:val="center"/>
            <w:hideMark/>
          </w:tcPr>
          <w:p w14:paraId="14D83528" w14:textId="77777777" w:rsidR="009846AA" w:rsidRPr="005634A8" w:rsidRDefault="009846AA" w:rsidP="00135DF9">
            <w:pPr>
              <w:suppressLineNumbers/>
              <w:suppressAutoHyphens/>
              <w:adjustRightInd w:val="0"/>
              <w:snapToGrid w:val="0"/>
              <w:spacing w:after="0" w:line="240" w:lineRule="auto"/>
              <w:ind w:right="49"/>
              <w:jc w:val="center"/>
              <w:rPr>
                <w:rFonts w:ascii="Century Schoolbook" w:eastAsia="Times New Roman" w:hAnsi="Century Schoolbook" w:cs="Calibri"/>
                <w:color w:val="000000"/>
                <w:sz w:val="16"/>
                <w:szCs w:val="16"/>
                <w:lang w:val="es-ES" w:eastAsia="zh-CN"/>
              </w:rPr>
            </w:pPr>
            <w:r w:rsidRPr="005634A8">
              <w:rPr>
                <w:rFonts w:ascii="Century Schoolbook" w:eastAsia="Times New Roman" w:hAnsi="Century Schoolbook" w:cs="Calibri"/>
                <w:color w:val="000000"/>
                <w:sz w:val="16"/>
                <w:szCs w:val="16"/>
                <w:lang w:val="es-ES" w:eastAsia="zh-CN"/>
              </w:rPr>
              <w:t xml:space="preserve"> (0,9</w:t>
            </w:r>
            <w:r>
              <w:rPr>
                <w:rFonts w:ascii="Century Schoolbook" w:eastAsia="Times New Roman" w:hAnsi="Century Schoolbook" w:cs="Calibri"/>
                <w:color w:val="000000"/>
                <w:sz w:val="16"/>
                <w:szCs w:val="16"/>
                <w:lang w:val="es-ES" w:eastAsia="zh-CN"/>
              </w:rPr>
              <w:t>4</w:t>
            </w:r>
            <w:r w:rsidRPr="005634A8">
              <w:rPr>
                <w:rFonts w:ascii="Century Schoolbook" w:eastAsia="Times New Roman" w:hAnsi="Century Schoolbook" w:cs="Calibri"/>
                <w:color w:val="000000"/>
                <w:sz w:val="16"/>
                <w:szCs w:val="16"/>
                <w:lang w:val="es-ES" w:eastAsia="zh-CN"/>
              </w:rPr>
              <w:t>)</w:t>
            </w:r>
          </w:p>
        </w:tc>
      </w:tr>
    </w:tbl>
    <w:p w14:paraId="3E3D8FE0" w14:textId="77777777" w:rsidR="009846AA" w:rsidRPr="005634A8" w:rsidRDefault="009846AA" w:rsidP="00135DF9">
      <w:pPr>
        <w:suppressLineNumbers/>
        <w:suppressAutoHyphens/>
        <w:adjustRightInd w:val="0"/>
        <w:snapToGrid w:val="0"/>
        <w:spacing w:before="40" w:after="0" w:line="240" w:lineRule="auto"/>
        <w:ind w:left="1418" w:right="1467"/>
        <w:jc w:val="both"/>
        <w:rPr>
          <w:rFonts w:ascii="Century Schoolbook" w:eastAsia="Times New Roman" w:hAnsi="Century Schoolbook" w:cs="Calibri"/>
          <w:i/>
          <w:iCs/>
          <w:sz w:val="14"/>
          <w:szCs w:val="14"/>
          <w:lang w:val="es-ES" w:eastAsia="zh-CN"/>
        </w:rPr>
      </w:pPr>
      <w:r w:rsidRPr="005634A8">
        <w:rPr>
          <w:rFonts w:ascii="Century Schoolbook" w:eastAsia="Times New Roman" w:hAnsi="Century Schoolbook" w:cs="Calibri"/>
          <w:i/>
          <w:iCs/>
          <w:sz w:val="14"/>
          <w:szCs w:val="14"/>
          <w:lang w:val="es-ES" w:eastAsia="zh-CN"/>
        </w:rPr>
        <w:t xml:space="preserve">Nota. </w:t>
      </w:r>
      <w:r>
        <w:rPr>
          <w:rFonts w:ascii="Century Schoolbook" w:eastAsia="Times New Roman" w:hAnsi="Century Schoolbook" w:cs="Calibri"/>
          <w:i/>
          <w:iCs/>
          <w:sz w:val="14"/>
          <w:szCs w:val="14"/>
          <w:lang w:val="es-ES" w:eastAsia="zh-CN"/>
        </w:rPr>
        <w:t>n</w:t>
      </w:r>
      <w:r w:rsidRPr="005634A8">
        <w:rPr>
          <w:rFonts w:ascii="Century Schoolbook" w:eastAsia="Times New Roman" w:hAnsi="Century Schoolbook" w:cs="Calibri"/>
          <w:i/>
          <w:iCs/>
          <w:sz w:val="14"/>
          <w:szCs w:val="14"/>
          <w:lang w:val="es-ES" w:eastAsia="zh-CN"/>
        </w:rPr>
        <w:t xml:space="preserve"> = </w:t>
      </w:r>
      <w:r>
        <w:rPr>
          <w:rFonts w:ascii="Century Schoolbook" w:eastAsia="Times New Roman" w:hAnsi="Century Schoolbook" w:cs="Calibri"/>
          <w:sz w:val="14"/>
          <w:szCs w:val="14"/>
          <w:lang w:val="es-ES" w:eastAsia="zh-CN"/>
        </w:rPr>
        <w:t>100</w:t>
      </w:r>
      <w:r w:rsidRPr="005634A8">
        <w:rPr>
          <w:rFonts w:ascii="Century Schoolbook" w:eastAsia="Times New Roman" w:hAnsi="Century Schoolbook" w:cs="Calibri"/>
          <w:sz w:val="14"/>
          <w:szCs w:val="14"/>
          <w:lang w:val="es-ES" w:eastAsia="zh-CN"/>
        </w:rPr>
        <w:t xml:space="preserve">; </w:t>
      </w:r>
      <w:r>
        <w:rPr>
          <w:rFonts w:ascii="Century Schoolbook" w:eastAsia="Times New Roman" w:hAnsi="Century Schoolbook" w:cs="Calibri"/>
          <w:sz w:val="14"/>
          <w:szCs w:val="14"/>
          <w:lang w:val="es-ES" w:eastAsia="zh-CN"/>
        </w:rPr>
        <w:t>DUR</w:t>
      </w:r>
      <w:r w:rsidRPr="005634A8">
        <w:rPr>
          <w:rFonts w:ascii="Century Schoolbook" w:eastAsia="Times New Roman" w:hAnsi="Century Schoolbook" w:cs="Calibri"/>
          <w:sz w:val="14"/>
          <w:szCs w:val="14"/>
          <w:lang w:val="es-ES" w:eastAsia="zh-CN"/>
        </w:rPr>
        <w:t xml:space="preserve"> = Duración de la </w:t>
      </w:r>
      <w:r>
        <w:rPr>
          <w:rFonts w:ascii="Century Schoolbook" w:eastAsia="Times New Roman" w:hAnsi="Century Schoolbook" w:cs="Calibri"/>
          <w:sz w:val="14"/>
          <w:szCs w:val="14"/>
          <w:lang w:val="es-ES" w:eastAsia="zh-CN"/>
        </w:rPr>
        <w:t>terapia</w:t>
      </w:r>
      <w:r w:rsidRPr="005634A8">
        <w:rPr>
          <w:rFonts w:ascii="Century Schoolbook" w:eastAsia="Times New Roman" w:hAnsi="Century Schoolbook" w:cs="Calibri"/>
          <w:sz w:val="14"/>
          <w:szCs w:val="14"/>
          <w:lang w:val="es-ES" w:eastAsia="zh-CN"/>
        </w:rPr>
        <w:t xml:space="preserve">; EVI = Apego evitativo; ANS = Apego ansioso; </w:t>
      </w:r>
      <w:r>
        <w:rPr>
          <w:rFonts w:ascii="Century Schoolbook" w:eastAsia="Times New Roman" w:hAnsi="Century Schoolbook" w:cs="Calibri"/>
          <w:sz w:val="14"/>
          <w:szCs w:val="14"/>
          <w:lang w:val="es-ES" w:eastAsia="zh-CN"/>
        </w:rPr>
        <w:t>ALI</w:t>
      </w:r>
      <w:r w:rsidRPr="005634A8">
        <w:rPr>
          <w:rFonts w:ascii="Century Schoolbook" w:eastAsia="Times New Roman" w:hAnsi="Century Schoolbook" w:cs="Calibri"/>
          <w:sz w:val="14"/>
          <w:szCs w:val="14"/>
          <w:lang w:val="es-ES" w:eastAsia="zh-CN"/>
        </w:rPr>
        <w:t xml:space="preserve"> = </w:t>
      </w:r>
      <w:r>
        <w:rPr>
          <w:rFonts w:ascii="Century Schoolbook" w:eastAsia="Times New Roman" w:hAnsi="Century Schoolbook" w:cs="Calibri"/>
          <w:sz w:val="14"/>
          <w:szCs w:val="14"/>
          <w:lang w:val="es-ES" w:eastAsia="zh-CN"/>
        </w:rPr>
        <w:t xml:space="preserve">Alianza terapéutica. La </w:t>
      </w:r>
      <w:r w:rsidRPr="005634A8">
        <w:rPr>
          <w:rFonts w:ascii="Century Schoolbook" w:eastAsia="Times New Roman" w:hAnsi="Century Schoolbook" w:cs="Calibri"/>
          <w:sz w:val="14"/>
          <w:szCs w:val="14"/>
          <w:lang w:val="es-ES" w:eastAsia="zh-CN"/>
        </w:rPr>
        <w:t>consistencia interna de las escalas según alfa de Cronbach aparece entre paréntesis en la diagonal. La variable sexo se codificó mujer = 0, hombre = 1.</w:t>
      </w:r>
    </w:p>
    <w:p w14:paraId="5AC5524D" w14:textId="77777777" w:rsidR="009846AA" w:rsidRPr="005634A8" w:rsidRDefault="009846AA" w:rsidP="00135DF9">
      <w:pPr>
        <w:suppressLineNumbers/>
        <w:suppressAutoHyphens/>
        <w:adjustRightInd w:val="0"/>
        <w:snapToGrid w:val="0"/>
        <w:spacing w:after="0" w:line="240" w:lineRule="auto"/>
        <w:ind w:left="1418" w:right="1467"/>
        <w:jc w:val="both"/>
        <w:rPr>
          <w:rFonts w:ascii="Century Schoolbook" w:eastAsia="Times New Roman" w:hAnsi="Century Schoolbook" w:cs="Calibri"/>
          <w:i/>
          <w:iCs/>
          <w:color w:val="000000"/>
          <w:sz w:val="14"/>
          <w:szCs w:val="14"/>
          <w:lang w:val="es-ES" w:eastAsia="zh-CN"/>
        </w:rPr>
      </w:pPr>
      <w:r w:rsidRPr="005634A8">
        <w:rPr>
          <w:rFonts w:ascii="Century Schoolbook" w:eastAsia="Times New Roman" w:hAnsi="Century Schoolbook" w:cs="Calibri"/>
          <w:i/>
          <w:iCs/>
          <w:color w:val="000000"/>
          <w:sz w:val="14"/>
          <w:szCs w:val="14"/>
          <w:lang w:val="es-ES" w:eastAsia="zh-CN"/>
        </w:rPr>
        <w:t>*p</w:t>
      </w:r>
      <w:r w:rsidRPr="005634A8">
        <w:rPr>
          <w:rFonts w:ascii="Century Schoolbook" w:eastAsia="Times New Roman" w:hAnsi="Century Schoolbook" w:cs="Calibri"/>
          <w:color w:val="000000"/>
          <w:sz w:val="14"/>
          <w:szCs w:val="14"/>
          <w:lang w:val="es-ES" w:eastAsia="zh-CN"/>
        </w:rPr>
        <w:t xml:space="preserve"> &lt; 0,05; **</w:t>
      </w:r>
      <w:r w:rsidRPr="005634A8">
        <w:rPr>
          <w:rFonts w:ascii="Century Schoolbook" w:eastAsia="Times New Roman" w:hAnsi="Century Schoolbook" w:cs="Calibri"/>
          <w:i/>
          <w:iCs/>
          <w:color w:val="000000"/>
          <w:sz w:val="14"/>
          <w:szCs w:val="14"/>
          <w:lang w:val="es-ES" w:eastAsia="zh-CN"/>
        </w:rPr>
        <w:t>p</w:t>
      </w:r>
      <w:r w:rsidRPr="005634A8">
        <w:rPr>
          <w:rFonts w:ascii="Century Schoolbook" w:eastAsia="Times New Roman" w:hAnsi="Century Schoolbook" w:cs="Calibri"/>
          <w:color w:val="000000"/>
          <w:sz w:val="14"/>
          <w:szCs w:val="14"/>
          <w:lang w:val="es-ES" w:eastAsia="zh-CN"/>
        </w:rPr>
        <w:t xml:space="preserve"> &lt; 0,01.</w:t>
      </w:r>
    </w:p>
    <w:p w14:paraId="2CBCD4DB" w14:textId="77777777" w:rsidR="009846AA" w:rsidRDefault="009846AA" w:rsidP="00135DF9">
      <w:pPr>
        <w:ind w:right="49"/>
        <w:rPr>
          <w:rFonts w:ascii="Century Schoolbook" w:hAnsi="Century Schoolbook" w:cs="Times New Roman"/>
          <w:sz w:val="20"/>
          <w:szCs w:val="20"/>
        </w:rPr>
      </w:pPr>
    </w:p>
    <w:p w14:paraId="2DCF25C8" w14:textId="77777777" w:rsidR="009846AA" w:rsidRDefault="009846AA" w:rsidP="00135DF9">
      <w:pPr>
        <w:ind w:right="49"/>
        <w:rPr>
          <w:rFonts w:ascii="Century Schoolbook" w:hAnsi="Century Schoolbook" w:cs="Times New Roman"/>
          <w:sz w:val="20"/>
          <w:szCs w:val="20"/>
        </w:rPr>
      </w:pPr>
    </w:p>
    <w:p w14:paraId="31A75C71" w14:textId="58C8DC6B" w:rsidR="009846AA" w:rsidRPr="009846AA" w:rsidRDefault="009846AA" w:rsidP="00135DF9">
      <w:pPr>
        <w:spacing w:before="200" w:after="0" w:line="240" w:lineRule="auto"/>
        <w:ind w:right="49" w:firstLine="357"/>
        <w:jc w:val="both"/>
        <w:rPr>
          <w:rFonts w:ascii="Century Schoolbook" w:hAnsi="Century Schoolbook" w:cs="Times New Roman"/>
          <w:bCs/>
          <w:sz w:val="20"/>
          <w:szCs w:val="20"/>
        </w:rPr>
      </w:pPr>
      <w:r>
        <w:rPr>
          <w:rFonts w:ascii="Century Schoolbook" w:hAnsi="Century Schoolbook" w:cs="Times New Roman"/>
          <w:bCs/>
          <w:sz w:val="20"/>
          <w:szCs w:val="20"/>
        </w:rPr>
        <w:t>Ejemplo Figura:</w:t>
      </w:r>
    </w:p>
    <w:p w14:paraId="7C923A6E" w14:textId="77777777" w:rsidR="009846AA" w:rsidRDefault="009846AA" w:rsidP="00542052">
      <w:pPr>
        <w:pStyle w:val="Textoindependiente"/>
        <w:tabs>
          <w:tab w:val="clear" w:pos="8640"/>
        </w:tabs>
        <w:adjustRightInd w:val="0"/>
        <w:snapToGrid w:val="0"/>
        <w:spacing w:before="440" w:line="240" w:lineRule="auto"/>
        <w:ind w:left="1418" w:right="2665" w:firstLine="0"/>
        <w:jc w:val="both"/>
        <w:rPr>
          <w:rStyle w:val="FigureCaptionLabelChar"/>
          <w:rFonts w:ascii="Century Schoolbook" w:eastAsiaTheme="minorHAnsi" w:hAnsi="Century Schoolbook" w:cstheme="minorBidi"/>
          <w:sz w:val="20"/>
          <w:szCs w:val="20"/>
          <w:lang w:val="es-CL"/>
        </w:rPr>
      </w:pPr>
      <w:r w:rsidRPr="006D64A7">
        <w:rPr>
          <w:rStyle w:val="FigureCaptionLabelChar"/>
          <w:rFonts w:ascii="Century Schoolbook" w:hAnsi="Century Schoolbook"/>
          <w:b/>
          <w:i w:val="0"/>
          <w:sz w:val="20"/>
          <w:szCs w:val="20"/>
          <w:lang w:val="es-CL"/>
        </w:rPr>
        <w:t>Figura 1</w:t>
      </w:r>
      <w:r w:rsidRPr="00CB545F">
        <w:rPr>
          <w:rStyle w:val="FigureCaptionLabelChar"/>
          <w:rFonts w:ascii="Century Schoolbook" w:hAnsi="Century Schoolbook"/>
          <w:sz w:val="20"/>
          <w:szCs w:val="20"/>
          <w:lang w:val="es-CL"/>
        </w:rPr>
        <w:t xml:space="preserve"> </w:t>
      </w:r>
    </w:p>
    <w:p w14:paraId="10D896EF" w14:textId="77777777" w:rsidR="009846AA" w:rsidRPr="00CB545F" w:rsidRDefault="009846AA" w:rsidP="00542052">
      <w:pPr>
        <w:pStyle w:val="Textoindependiente"/>
        <w:tabs>
          <w:tab w:val="clear" w:pos="8640"/>
        </w:tabs>
        <w:adjustRightInd w:val="0"/>
        <w:snapToGrid w:val="0"/>
        <w:spacing w:line="240" w:lineRule="auto"/>
        <w:ind w:left="1418" w:right="2665" w:firstLine="0"/>
        <w:jc w:val="both"/>
        <w:rPr>
          <w:rFonts w:ascii="Century Schoolbook" w:hAnsi="Century Schoolbook"/>
          <w:sz w:val="20"/>
          <w:szCs w:val="20"/>
          <w:lang w:val="es-CL"/>
        </w:rPr>
      </w:pPr>
      <w:r w:rsidRPr="008800C5">
        <w:rPr>
          <w:rFonts w:ascii="Century Schoolbook" w:hAnsi="Century Schoolbook"/>
          <w:i/>
          <w:sz w:val="20"/>
          <w:szCs w:val="20"/>
          <w:lang w:val="es-CL"/>
        </w:rPr>
        <w:t>Modelo de Senderos de la Relación entre Ansiedad, Cantidad de Libros Leídos y Comprensión Lectora</w:t>
      </w:r>
    </w:p>
    <w:p w14:paraId="602303CC" w14:textId="77777777" w:rsidR="009846AA" w:rsidRPr="003F7014" w:rsidRDefault="009846AA" w:rsidP="00135DF9">
      <w:pPr>
        <w:pStyle w:val="Textoindependiente"/>
        <w:tabs>
          <w:tab w:val="clear" w:pos="8640"/>
        </w:tabs>
        <w:ind w:right="49" w:firstLine="0"/>
        <w:rPr>
          <w:rFonts w:ascii="Century Schoolbook" w:hAnsi="Century Schoolbook"/>
          <w:sz w:val="20"/>
          <w:szCs w:val="20"/>
        </w:rPr>
      </w:pPr>
      <w:r w:rsidRPr="003F7014">
        <w:rPr>
          <w:rFonts w:ascii="Century Schoolbook" w:hAnsi="Century Schoolbook"/>
          <w:noProof/>
          <w:sz w:val="20"/>
          <w:szCs w:val="20"/>
        </w:rPr>
        <mc:AlternateContent>
          <mc:Choice Requires="wpc">
            <w:drawing>
              <wp:inline distT="0" distB="0" distL="0" distR="0" wp14:anchorId="7FF77A24" wp14:editId="5415B329">
                <wp:extent cx="5554980" cy="1257300"/>
                <wp:effectExtent l="0" t="0" r="0" b="0"/>
                <wp:docPr id="6" name="Lienzo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3479007" y="457133"/>
                            <a:ext cx="1143157" cy="534186"/>
                          </a:xfrm>
                          <a:prstGeom prst="rect">
                            <a:avLst/>
                          </a:prstGeom>
                          <a:solidFill>
                            <a:srgbClr val="FFFFFF"/>
                          </a:solidFill>
                          <a:ln w="9525">
                            <a:solidFill>
                              <a:srgbClr val="000000"/>
                            </a:solidFill>
                            <a:miter lim="800000"/>
                            <a:headEnd/>
                            <a:tailEnd/>
                          </a:ln>
                        </wps:spPr>
                        <wps:txbx>
                          <w:txbxContent>
                            <w:p w14:paraId="6832223F" w14:textId="77777777" w:rsidR="009846AA" w:rsidRPr="00CB545F" w:rsidRDefault="009846AA" w:rsidP="009846AA">
                              <w:pPr>
                                <w:jc w:val="center"/>
                                <w:rPr>
                                  <w:rFonts w:ascii="Century Schoolbook" w:hAnsi="Century Schoolbook"/>
                                </w:rPr>
                              </w:pPr>
                              <w:r w:rsidRPr="00CB545F">
                                <w:rPr>
                                  <w:rFonts w:ascii="Century Schoolbook" w:hAnsi="Century Schoolbook"/>
                                </w:rPr>
                                <w:t>Comprensión lectora</w:t>
                              </w:r>
                            </w:p>
                          </w:txbxContent>
                        </wps:txbx>
                        <wps:bodyPr rot="0" vert="horz" wrap="square" lIns="91440" tIns="45720" rIns="91440" bIns="45720" anchor="t" anchorCtr="0" upright="1">
                          <a:noAutofit/>
                        </wps:bodyPr>
                      </wps:wsp>
                      <wps:wsp>
                        <wps:cNvPr id="3" name="Line 6"/>
                        <wps:cNvCnPr>
                          <a:cxnSpLocks noChangeShapeType="1"/>
                        </wps:cNvCnPr>
                        <wps:spPr bwMode="auto">
                          <a:xfrm>
                            <a:off x="3173403" y="733487"/>
                            <a:ext cx="305604" cy="741"/>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Text Box 7"/>
                        <wps:cNvSpPr txBox="1">
                          <a:spLocks noChangeArrowheads="1"/>
                        </wps:cNvSpPr>
                        <wps:spPr bwMode="auto">
                          <a:xfrm>
                            <a:off x="876420" y="580862"/>
                            <a:ext cx="1028841" cy="323771"/>
                          </a:xfrm>
                          <a:prstGeom prst="rect">
                            <a:avLst/>
                          </a:prstGeom>
                          <a:solidFill>
                            <a:srgbClr val="FFFFFF"/>
                          </a:solidFill>
                          <a:ln w="9525">
                            <a:solidFill>
                              <a:srgbClr val="000000"/>
                            </a:solidFill>
                            <a:miter lim="800000"/>
                            <a:headEnd/>
                            <a:tailEnd/>
                          </a:ln>
                        </wps:spPr>
                        <wps:txbx>
                          <w:txbxContent>
                            <w:p w14:paraId="6658C8D7" w14:textId="77777777" w:rsidR="009846AA" w:rsidRPr="00CB545F" w:rsidRDefault="009846AA" w:rsidP="009846AA">
                              <w:pPr>
                                <w:jc w:val="center"/>
                                <w:rPr>
                                  <w:rFonts w:ascii="Century Schoolbook" w:hAnsi="Century Schoolbook"/>
                                </w:rPr>
                              </w:pPr>
                              <w:r w:rsidRPr="00CB545F">
                                <w:rPr>
                                  <w:rFonts w:ascii="Century Schoolbook" w:hAnsi="Century Schoolbook"/>
                                </w:rPr>
                                <w:t>Ansiedad</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183430" y="371930"/>
                            <a:ext cx="1028841" cy="666806"/>
                          </a:xfrm>
                          <a:prstGeom prst="rect">
                            <a:avLst/>
                          </a:prstGeom>
                          <a:solidFill>
                            <a:srgbClr val="FFFFFF"/>
                          </a:solidFill>
                          <a:ln w="9525">
                            <a:solidFill>
                              <a:srgbClr val="000000"/>
                            </a:solidFill>
                            <a:miter lim="800000"/>
                            <a:headEnd/>
                            <a:tailEnd/>
                          </a:ln>
                        </wps:spPr>
                        <wps:txbx>
                          <w:txbxContent>
                            <w:p w14:paraId="771DC6E7" w14:textId="77777777" w:rsidR="009846AA" w:rsidRPr="00CB545F" w:rsidRDefault="009846AA" w:rsidP="009846AA">
                              <w:pPr>
                                <w:jc w:val="center"/>
                                <w:rPr>
                                  <w:rFonts w:ascii="Century Schoolbook" w:hAnsi="Century Schoolbook"/>
                                </w:rPr>
                              </w:pPr>
                              <w:r w:rsidRPr="00CB545F">
                                <w:rPr>
                                  <w:rFonts w:ascii="Century Schoolbook" w:hAnsi="Century Schoolbook"/>
                                </w:rPr>
                                <w:t>Cantidad de libros leídos</w:t>
                              </w:r>
                            </w:p>
                          </w:txbxContent>
                        </wps:txbx>
                        <wps:bodyPr rot="0" vert="horz" wrap="square" lIns="91440" tIns="45720" rIns="91440" bIns="45720" anchor="t" anchorCtr="0" upright="1">
                          <a:noAutofit/>
                        </wps:bodyPr>
                      </wps:wsp>
                      <wps:wsp>
                        <wps:cNvPr id="2" name="Line 5"/>
                        <wps:cNvCnPr>
                          <a:cxnSpLocks noChangeShapeType="1"/>
                        </wps:cNvCnPr>
                        <wps:spPr bwMode="auto">
                          <a:xfrm>
                            <a:off x="1905261" y="734228"/>
                            <a:ext cx="304842" cy="1482"/>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inline>
            </w:drawing>
          </mc:Choice>
          <mc:Fallback>
            <w:pict>
              <v:group w14:anchorId="7FF77A24" id="Lienzo 6" o:spid="_x0000_s1026" editas="canvas" style="width:437.4pt;height:99pt;mso-position-horizontal-relative:char;mso-position-vertical-relative:line" coordsize="55549,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549;height:1257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790;top:4571;width:11431;height: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6832223F" w14:textId="77777777" w:rsidR="009846AA" w:rsidRPr="00CB545F" w:rsidRDefault="009846AA" w:rsidP="009846AA">
                        <w:pPr>
                          <w:jc w:val="center"/>
                          <w:rPr>
                            <w:rFonts w:ascii="Century Schoolbook" w:hAnsi="Century Schoolbook"/>
                          </w:rPr>
                        </w:pPr>
                        <w:r w:rsidRPr="00CB545F">
                          <w:rPr>
                            <w:rFonts w:ascii="Century Schoolbook" w:hAnsi="Century Schoolbook"/>
                          </w:rPr>
                          <w:t>Comprensión lectora</w:t>
                        </w:r>
                      </w:p>
                    </w:txbxContent>
                  </v:textbox>
                </v:shape>
                <v:line id="Line 6" o:spid="_x0000_s1029" style="position:absolute;visibility:visible;mso-wrap-style:square" from="31734,7334" to="34790,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 id="Text Box 7" o:spid="_x0000_s1030" type="#_x0000_t202" style="position:absolute;left:8764;top:5808;width:1028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658C8D7" w14:textId="77777777" w:rsidR="009846AA" w:rsidRPr="00CB545F" w:rsidRDefault="009846AA" w:rsidP="009846AA">
                        <w:pPr>
                          <w:jc w:val="center"/>
                          <w:rPr>
                            <w:rFonts w:ascii="Century Schoolbook" w:hAnsi="Century Schoolbook"/>
                          </w:rPr>
                        </w:pPr>
                        <w:r w:rsidRPr="00CB545F">
                          <w:rPr>
                            <w:rFonts w:ascii="Century Schoolbook" w:hAnsi="Century Schoolbook"/>
                          </w:rPr>
                          <w:t>Ansiedad</w:t>
                        </w:r>
                      </w:p>
                    </w:txbxContent>
                  </v:textbox>
                </v:shape>
                <v:shape id="Text Box 8" o:spid="_x0000_s1031" type="#_x0000_t202" style="position:absolute;left:21834;top:3719;width:10288;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71DC6E7" w14:textId="77777777" w:rsidR="009846AA" w:rsidRPr="00CB545F" w:rsidRDefault="009846AA" w:rsidP="009846AA">
                        <w:pPr>
                          <w:jc w:val="center"/>
                          <w:rPr>
                            <w:rFonts w:ascii="Century Schoolbook" w:hAnsi="Century Schoolbook"/>
                          </w:rPr>
                        </w:pPr>
                        <w:r w:rsidRPr="00CB545F">
                          <w:rPr>
                            <w:rFonts w:ascii="Century Schoolbook" w:hAnsi="Century Schoolbook"/>
                          </w:rPr>
                          <w:t>Cantidad de libros leídos</w:t>
                        </w:r>
                      </w:p>
                    </w:txbxContent>
                  </v:textbox>
                </v:shape>
                <v:line id="Line 5" o:spid="_x0000_s1032" style="position:absolute;visibility:visible;mso-wrap-style:square" from="19052,7342" to="22101,7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w10:anchorlock/>
              </v:group>
            </w:pict>
          </mc:Fallback>
        </mc:AlternateContent>
      </w:r>
    </w:p>
    <w:p w14:paraId="0D6B4B3D" w14:textId="56702991" w:rsidR="009846AA" w:rsidRDefault="009846AA" w:rsidP="00542052">
      <w:pPr>
        <w:spacing w:after="0" w:line="240" w:lineRule="auto"/>
        <w:ind w:left="1418" w:right="2665"/>
        <w:jc w:val="both"/>
        <w:rPr>
          <w:rFonts w:ascii="Century Schoolbook" w:hAnsi="Century Schoolbook" w:cs="Times New Roman"/>
          <w:sz w:val="20"/>
          <w:szCs w:val="20"/>
        </w:rPr>
      </w:pPr>
      <w:r w:rsidRPr="009846AA">
        <w:rPr>
          <w:rStyle w:val="FigureCaptionLabelChar"/>
          <w:rFonts w:ascii="Century Schoolbook" w:hAnsi="Century Schoolbook"/>
          <w:sz w:val="18"/>
          <w:szCs w:val="18"/>
          <w:lang w:val="es-CL"/>
        </w:rPr>
        <w:t xml:space="preserve">Nota. </w:t>
      </w:r>
      <w:r w:rsidRPr="009846AA">
        <w:rPr>
          <w:rStyle w:val="FigureCaptionLabelChar"/>
          <w:rFonts w:ascii="Century Schoolbook" w:hAnsi="Century Schoolbook"/>
          <w:i w:val="0"/>
          <w:sz w:val="18"/>
          <w:szCs w:val="18"/>
          <w:lang w:val="es-CL"/>
        </w:rPr>
        <w:t>La cantidad de libros interviene en la relación entre ansiedad y comprensión lectora.</w:t>
      </w:r>
    </w:p>
    <w:p w14:paraId="27F7789E" w14:textId="77777777" w:rsidR="009846AA" w:rsidRDefault="009846AA" w:rsidP="00135DF9">
      <w:pPr>
        <w:ind w:right="49"/>
        <w:rPr>
          <w:rFonts w:ascii="Century Schoolbook" w:hAnsi="Century Schoolbook" w:cs="Times New Roman"/>
          <w:sz w:val="20"/>
          <w:szCs w:val="20"/>
        </w:rPr>
      </w:pPr>
    </w:p>
    <w:p w14:paraId="2876B7FC" w14:textId="4EB270E6" w:rsidR="00E23DFF" w:rsidRPr="00E23DFF" w:rsidRDefault="00E23DFF" w:rsidP="00135DF9">
      <w:pPr>
        <w:spacing w:before="200" w:after="0" w:line="240" w:lineRule="auto"/>
        <w:ind w:right="49"/>
        <w:jc w:val="center"/>
        <w:rPr>
          <w:rFonts w:ascii="Century Schoolbook" w:hAnsi="Century Schoolbook" w:cs="Times New Roman"/>
          <w:b/>
          <w:sz w:val="20"/>
          <w:szCs w:val="20"/>
        </w:rPr>
      </w:pPr>
      <w:r w:rsidRPr="00E23DFF">
        <w:rPr>
          <w:rFonts w:ascii="Century Schoolbook" w:hAnsi="Century Schoolbook" w:cs="Times New Roman"/>
          <w:b/>
          <w:sz w:val="20"/>
          <w:szCs w:val="20"/>
        </w:rPr>
        <w:t>Método</w:t>
      </w:r>
    </w:p>
    <w:p w14:paraId="2463106A" w14:textId="645398F9" w:rsidR="00D47EB5" w:rsidRDefault="00D47EB5" w:rsidP="00135DF9">
      <w:pPr>
        <w:spacing w:before="200" w:after="0" w:line="240" w:lineRule="auto"/>
        <w:ind w:right="49" w:firstLine="357"/>
        <w:jc w:val="both"/>
        <w:rPr>
          <w:rFonts w:ascii="Century Schoolbook" w:hAnsi="Century Schoolbook" w:cs="Times New Roman"/>
          <w:sz w:val="20"/>
          <w:szCs w:val="20"/>
        </w:rPr>
      </w:pPr>
      <w:r>
        <w:rPr>
          <w:rFonts w:ascii="Century Schoolbook" w:hAnsi="Century Schoolbook" w:cs="Times New Roman"/>
          <w:sz w:val="20"/>
          <w:szCs w:val="20"/>
        </w:rPr>
        <w:t>L</w:t>
      </w:r>
      <w:r w:rsidR="00E23DFF">
        <w:rPr>
          <w:rFonts w:ascii="Century Schoolbook" w:hAnsi="Century Schoolbook" w:cs="Times New Roman"/>
          <w:sz w:val="20"/>
          <w:szCs w:val="20"/>
        </w:rPr>
        <w:t>a sección de Método</w:t>
      </w:r>
      <w:r>
        <w:rPr>
          <w:rFonts w:ascii="Century Schoolbook" w:hAnsi="Century Schoolbook" w:cs="Times New Roman"/>
          <w:sz w:val="20"/>
          <w:szCs w:val="20"/>
        </w:rPr>
        <w:t xml:space="preserve"> debe entregar suficiente información para permitir al lector compender el diseño del estudio o el procedimiento utilizado. En el caso de los artículos empíricos, debe incluirse información sobre los participantes, los instrumentos o técnicas para el levantamien</w:t>
      </w:r>
      <w:r w:rsidR="00E23DFF">
        <w:rPr>
          <w:rFonts w:ascii="Century Schoolbook" w:hAnsi="Century Schoolbook" w:cs="Times New Roman"/>
          <w:sz w:val="20"/>
          <w:szCs w:val="20"/>
        </w:rPr>
        <w:t>to de datos, los procedimientos</w:t>
      </w:r>
      <w:r>
        <w:rPr>
          <w:rFonts w:ascii="Century Schoolbook" w:hAnsi="Century Schoolbook" w:cs="Times New Roman"/>
          <w:sz w:val="20"/>
          <w:szCs w:val="20"/>
        </w:rPr>
        <w:t xml:space="preserve"> utilizados incluyendo la consideración de los aspectos éticos propios de la investigación, y el plan de análisis de datos. En el caso de las revisiones de literatura, debe explicitarse el método utilizado siguiendo las recomendaciones de APA y los lineamientos de PRISMA. </w:t>
      </w:r>
    </w:p>
    <w:p w14:paraId="1AACBA53" w14:textId="3D55F970" w:rsidR="00E23DFF" w:rsidRPr="00E23DFF" w:rsidRDefault="00E23DFF" w:rsidP="00135DF9">
      <w:pPr>
        <w:spacing w:before="200" w:after="0" w:line="240" w:lineRule="auto"/>
        <w:ind w:right="49"/>
        <w:jc w:val="center"/>
        <w:rPr>
          <w:rFonts w:ascii="Century Schoolbook" w:hAnsi="Century Schoolbook" w:cs="Times New Roman"/>
          <w:b/>
          <w:sz w:val="20"/>
          <w:szCs w:val="20"/>
        </w:rPr>
      </w:pPr>
      <w:r w:rsidRPr="00E23DFF">
        <w:rPr>
          <w:rFonts w:ascii="Century Schoolbook" w:hAnsi="Century Schoolbook" w:cs="Times New Roman"/>
          <w:b/>
          <w:sz w:val="20"/>
          <w:szCs w:val="20"/>
        </w:rPr>
        <w:t>Resultados</w:t>
      </w:r>
    </w:p>
    <w:p w14:paraId="11E6CB1F" w14:textId="4DB3E37D" w:rsidR="00A073FC" w:rsidRDefault="00A073FC" w:rsidP="00135DF9">
      <w:pPr>
        <w:spacing w:before="200" w:after="0" w:line="240" w:lineRule="auto"/>
        <w:ind w:right="49" w:firstLine="357"/>
        <w:jc w:val="both"/>
        <w:rPr>
          <w:rFonts w:ascii="Century Schoolbook" w:hAnsi="Century Schoolbook" w:cs="Times New Roman"/>
          <w:sz w:val="20"/>
          <w:szCs w:val="20"/>
        </w:rPr>
      </w:pPr>
      <w:r>
        <w:rPr>
          <w:rFonts w:ascii="Century Schoolbook" w:hAnsi="Century Schoolbook" w:cs="Times New Roman"/>
          <w:sz w:val="20"/>
          <w:szCs w:val="20"/>
        </w:rPr>
        <w:t xml:space="preserve">La sección de Resultados debe entregar información suficiente para permitir al lector comprender plenamente los análisis realizados </w:t>
      </w:r>
      <w:r w:rsidRPr="00A073FC">
        <w:rPr>
          <w:rFonts w:ascii="Century Schoolbook" w:hAnsi="Century Schoolbook"/>
          <w:sz w:val="20"/>
          <w:szCs w:val="20"/>
        </w:rPr>
        <w:t>y dar posibles explicaciones alternativas a los resultados.</w:t>
      </w:r>
      <w:r>
        <w:rPr>
          <w:rFonts w:ascii="Century Schoolbook" w:hAnsi="Century Schoolbook"/>
          <w:sz w:val="20"/>
          <w:szCs w:val="20"/>
        </w:rPr>
        <w:t xml:space="preserve"> En el caso del reporte de información estadística, </w:t>
      </w:r>
      <w:r w:rsidRPr="00A073FC">
        <w:rPr>
          <w:rFonts w:ascii="Century Schoolbook" w:hAnsi="Century Schoolbook"/>
          <w:sz w:val="20"/>
          <w:szCs w:val="20"/>
        </w:rPr>
        <w:t xml:space="preserve">además de los resultados básicos referidos a la prueba de la hipótesis </w:t>
      </w:r>
      <w:r w:rsidRPr="00A073FC">
        <w:rPr>
          <w:rFonts w:ascii="Century Schoolbook" w:hAnsi="Century Schoolbook"/>
          <w:sz w:val="20"/>
          <w:szCs w:val="20"/>
        </w:rPr>
        <w:lastRenderedPageBreak/>
        <w:t>nula, debe entregarse más información, como el tamaño de los efectos, intervalos de confianza y otra descripción adicional para comprender el significado de los resultados.</w:t>
      </w:r>
      <w:r>
        <w:rPr>
          <w:rFonts w:ascii="Century Schoolbook" w:hAnsi="Century Schoolbook"/>
          <w:sz w:val="20"/>
          <w:szCs w:val="20"/>
        </w:rPr>
        <w:t xml:space="preserve"> Se deben incluir los valores de significa</w:t>
      </w:r>
      <w:r w:rsidR="00401952">
        <w:rPr>
          <w:rFonts w:ascii="Century Schoolbook" w:hAnsi="Century Schoolbook"/>
          <w:sz w:val="20"/>
          <w:szCs w:val="20"/>
        </w:rPr>
        <w:t>ción</w:t>
      </w:r>
      <w:r>
        <w:rPr>
          <w:rFonts w:ascii="Century Schoolbook" w:hAnsi="Century Schoolbook"/>
          <w:sz w:val="20"/>
          <w:szCs w:val="20"/>
        </w:rPr>
        <w:t xml:space="preserve"> exactos</w:t>
      </w:r>
      <w:r w:rsidR="00401952">
        <w:rPr>
          <w:rFonts w:ascii="Century Schoolbook" w:hAnsi="Century Schoolbook"/>
          <w:sz w:val="20"/>
          <w:szCs w:val="20"/>
        </w:rPr>
        <w:t xml:space="preserve"> con tres decimales (ejemplo: </w:t>
      </w:r>
      <w:r w:rsidR="00401952" w:rsidRPr="00401952">
        <w:rPr>
          <w:rFonts w:ascii="Century Schoolbook" w:hAnsi="Century Schoolbook"/>
          <w:i/>
          <w:sz w:val="20"/>
          <w:szCs w:val="20"/>
        </w:rPr>
        <w:t>p</w:t>
      </w:r>
      <w:r w:rsidR="00401952">
        <w:rPr>
          <w:rFonts w:ascii="Century Schoolbook" w:hAnsi="Century Schoolbook"/>
          <w:sz w:val="20"/>
          <w:szCs w:val="20"/>
        </w:rPr>
        <w:t xml:space="preserve"> = 0,009)</w:t>
      </w:r>
      <w:r>
        <w:rPr>
          <w:rFonts w:ascii="Century Schoolbook" w:hAnsi="Century Schoolbook"/>
          <w:sz w:val="20"/>
          <w:szCs w:val="20"/>
        </w:rPr>
        <w:t xml:space="preserve">, excepto cuando estos valores sean menores a 0,001, en cual caso se reporta </w:t>
      </w:r>
      <w:r w:rsidRPr="00A073FC">
        <w:rPr>
          <w:rFonts w:ascii="Century Schoolbook" w:hAnsi="Century Schoolbook"/>
          <w:i/>
          <w:iCs/>
          <w:sz w:val="20"/>
          <w:szCs w:val="20"/>
        </w:rPr>
        <w:t>p</w:t>
      </w:r>
      <w:r>
        <w:rPr>
          <w:rFonts w:ascii="Century Schoolbook" w:hAnsi="Century Schoolbook"/>
          <w:sz w:val="20"/>
          <w:szCs w:val="20"/>
        </w:rPr>
        <w:t xml:space="preserve"> &lt; 0,001. Para ver más detalle respecto al reporte de resultados, consultar las </w:t>
      </w:r>
      <w:r w:rsidRPr="00A073FC">
        <w:rPr>
          <w:rFonts w:ascii="Century Schoolbook" w:hAnsi="Century Schoolbook" w:cs="Times New Roman"/>
          <w:sz w:val="20"/>
          <w:szCs w:val="20"/>
        </w:rPr>
        <w:t>“</w:t>
      </w:r>
      <w:r w:rsidR="00ED358E" w:rsidRPr="00ED358E">
        <w:rPr>
          <w:rFonts w:ascii="Century Schoolbook" w:hAnsi="Century Schoolbook" w:cs="Times New Roman"/>
          <w:sz w:val="20"/>
          <w:szCs w:val="20"/>
        </w:rPr>
        <w:t xml:space="preserve">Normas Detalladas </w:t>
      </w:r>
      <w:r w:rsidR="0007437B">
        <w:rPr>
          <w:rFonts w:ascii="Century Schoolbook" w:hAnsi="Century Schoolbook" w:cs="Times New Roman"/>
          <w:sz w:val="20"/>
          <w:szCs w:val="20"/>
        </w:rPr>
        <w:t>p</w:t>
      </w:r>
      <w:r w:rsidR="00ED358E" w:rsidRPr="00ED358E">
        <w:rPr>
          <w:rFonts w:ascii="Century Schoolbook" w:hAnsi="Century Schoolbook" w:cs="Times New Roman"/>
          <w:sz w:val="20"/>
          <w:szCs w:val="20"/>
        </w:rPr>
        <w:t>ara la Preparación de Artículos</w:t>
      </w:r>
      <w:r>
        <w:rPr>
          <w:rFonts w:ascii="Century Schoolbook" w:hAnsi="Century Schoolbook" w:cs="Times New Roman"/>
          <w:sz w:val="20"/>
          <w:szCs w:val="20"/>
        </w:rPr>
        <w:t>”.</w:t>
      </w:r>
    </w:p>
    <w:p w14:paraId="307A3086" w14:textId="5A5A373B" w:rsidR="00C96055" w:rsidRDefault="00C96055" w:rsidP="00135DF9">
      <w:pPr>
        <w:spacing w:before="200" w:after="0" w:line="240" w:lineRule="auto"/>
        <w:ind w:right="49" w:firstLine="357"/>
        <w:jc w:val="both"/>
        <w:rPr>
          <w:rFonts w:ascii="Century Schoolbook" w:hAnsi="Century Schoolbook" w:cs="Times New Roman"/>
          <w:sz w:val="20"/>
          <w:szCs w:val="20"/>
        </w:rPr>
      </w:pPr>
      <w:r>
        <w:rPr>
          <w:rFonts w:ascii="Century Schoolbook" w:hAnsi="Century Schoolbook" w:cs="Times New Roman"/>
          <w:sz w:val="20"/>
          <w:szCs w:val="20"/>
        </w:rPr>
        <w:t>Ejemplo reporte resultados:</w:t>
      </w:r>
    </w:p>
    <w:p w14:paraId="5205ABAC" w14:textId="1CA621AB" w:rsidR="00C96055" w:rsidRDefault="00C96055" w:rsidP="00135DF9">
      <w:pPr>
        <w:spacing w:before="200" w:after="0" w:line="240" w:lineRule="auto"/>
        <w:ind w:right="49" w:firstLine="357"/>
        <w:jc w:val="both"/>
        <w:rPr>
          <w:rFonts w:ascii="Century Schoolbook" w:hAnsi="Century Schoolbook"/>
          <w:sz w:val="20"/>
          <w:szCs w:val="20"/>
        </w:rPr>
      </w:pPr>
      <w:r>
        <w:rPr>
          <w:rFonts w:ascii="Century Schoolbook" w:hAnsi="Century Schoolbook"/>
          <w:sz w:val="20"/>
          <w:szCs w:val="20"/>
        </w:rPr>
        <w:t xml:space="preserve">En la Tabla 1 se pueden observar los resultados del análisis de regresión múltiple realizado. </w:t>
      </w:r>
      <w:r w:rsidRPr="00C96055">
        <w:rPr>
          <w:rFonts w:ascii="Century Schoolbook" w:hAnsi="Century Schoolbook"/>
          <w:sz w:val="20"/>
          <w:szCs w:val="20"/>
        </w:rPr>
        <w:t xml:space="preserve">La inclusión de las </w:t>
      </w:r>
      <w:r>
        <w:rPr>
          <w:rFonts w:ascii="Century Schoolbook" w:hAnsi="Century Schoolbook"/>
          <w:sz w:val="20"/>
          <w:szCs w:val="20"/>
        </w:rPr>
        <w:t>cuatro</w:t>
      </w:r>
      <w:r w:rsidRPr="00C96055">
        <w:rPr>
          <w:rFonts w:ascii="Century Schoolbook" w:hAnsi="Century Schoolbook"/>
          <w:sz w:val="20"/>
          <w:szCs w:val="20"/>
        </w:rPr>
        <w:t xml:space="preserve"> variables independientes mejoró el modelo y logró explicar el </w:t>
      </w:r>
      <w:r w:rsidR="001759B5">
        <w:rPr>
          <w:rFonts w:ascii="Century Schoolbook" w:hAnsi="Century Schoolbook"/>
          <w:sz w:val="20"/>
          <w:szCs w:val="20"/>
        </w:rPr>
        <w:t>62</w:t>
      </w:r>
      <w:r w:rsidRPr="00C96055">
        <w:rPr>
          <w:rFonts w:ascii="Century Schoolbook" w:hAnsi="Century Schoolbook"/>
          <w:sz w:val="20"/>
          <w:szCs w:val="20"/>
        </w:rPr>
        <w:t>% de la varianza de la</w:t>
      </w:r>
      <w:r w:rsidR="001759B5">
        <w:rPr>
          <w:rFonts w:ascii="Century Schoolbook" w:hAnsi="Century Schoolbook"/>
          <w:sz w:val="20"/>
          <w:szCs w:val="20"/>
        </w:rPr>
        <w:t>s habilidades matemáticas de los estudiantes</w:t>
      </w:r>
      <w:r w:rsidRPr="00C96055">
        <w:rPr>
          <w:rFonts w:ascii="Century Schoolbook" w:hAnsi="Century Schoolbook"/>
          <w:sz w:val="20"/>
          <w:szCs w:val="20"/>
        </w:rPr>
        <w:t xml:space="preserve">, </w:t>
      </w:r>
      <w:r w:rsidRPr="001759B5">
        <w:rPr>
          <w:rFonts w:ascii="Century Schoolbook" w:hAnsi="Century Schoolbook"/>
          <w:i/>
          <w:iCs/>
          <w:sz w:val="20"/>
          <w:szCs w:val="20"/>
        </w:rPr>
        <w:t>R</w:t>
      </w:r>
      <w:r w:rsidRPr="001759B5">
        <w:rPr>
          <w:rFonts w:ascii="Century Schoolbook" w:hAnsi="Century Schoolbook"/>
          <w:i/>
          <w:iCs/>
          <w:sz w:val="20"/>
          <w:szCs w:val="20"/>
          <w:vertAlign w:val="superscript"/>
        </w:rPr>
        <w:t>2</w:t>
      </w:r>
      <w:r w:rsidRPr="00C96055">
        <w:rPr>
          <w:rFonts w:ascii="Century Schoolbook" w:hAnsi="Century Schoolbook"/>
          <w:sz w:val="20"/>
          <w:szCs w:val="20"/>
        </w:rPr>
        <w:t xml:space="preserve"> = 0,</w:t>
      </w:r>
      <w:r w:rsidR="001759B5">
        <w:rPr>
          <w:rFonts w:ascii="Century Schoolbook" w:hAnsi="Century Schoolbook"/>
          <w:sz w:val="20"/>
          <w:szCs w:val="20"/>
        </w:rPr>
        <w:t>62</w:t>
      </w:r>
      <w:r w:rsidRPr="00C96055">
        <w:rPr>
          <w:rFonts w:ascii="Century Schoolbook" w:hAnsi="Century Schoolbook"/>
          <w:sz w:val="20"/>
          <w:szCs w:val="20"/>
        </w:rPr>
        <w:t xml:space="preserve">, </w:t>
      </w:r>
      <w:r w:rsidRPr="001759B5">
        <w:rPr>
          <w:rFonts w:ascii="Century Schoolbook" w:hAnsi="Century Schoolbook"/>
          <w:i/>
          <w:iCs/>
          <w:sz w:val="20"/>
          <w:szCs w:val="20"/>
        </w:rPr>
        <w:t>F</w:t>
      </w:r>
      <w:r w:rsidRPr="00C96055">
        <w:rPr>
          <w:rFonts w:ascii="Century Schoolbook" w:hAnsi="Century Schoolbook"/>
          <w:sz w:val="20"/>
          <w:szCs w:val="20"/>
        </w:rPr>
        <w:t xml:space="preserve">(1, </w:t>
      </w:r>
      <w:r w:rsidR="001759B5">
        <w:rPr>
          <w:rFonts w:ascii="Century Schoolbook" w:hAnsi="Century Schoolbook"/>
          <w:sz w:val="20"/>
          <w:szCs w:val="20"/>
        </w:rPr>
        <w:t>218</w:t>
      </w:r>
      <w:r w:rsidRPr="00C96055">
        <w:rPr>
          <w:rFonts w:ascii="Century Schoolbook" w:hAnsi="Century Schoolbook"/>
          <w:sz w:val="20"/>
          <w:szCs w:val="20"/>
        </w:rPr>
        <w:t xml:space="preserve">) = </w:t>
      </w:r>
      <w:r w:rsidR="001759B5">
        <w:rPr>
          <w:rFonts w:ascii="Century Schoolbook" w:hAnsi="Century Schoolbook"/>
          <w:sz w:val="20"/>
          <w:szCs w:val="20"/>
        </w:rPr>
        <w:t>65</w:t>
      </w:r>
      <w:r w:rsidRPr="00C96055">
        <w:rPr>
          <w:rFonts w:ascii="Century Schoolbook" w:hAnsi="Century Schoolbook"/>
          <w:sz w:val="20"/>
          <w:szCs w:val="20"/>
        </w:rPr>
        <w:t>,</w:t>
      </w:r>
      <w:r w:rsidR="001759B5">
        <w:rPr>
          <w:rFonts w:ascii="Century Schoolbook" w:hAnsi="Century Schoolbook"/>
          <w:sz w:val="20"/>
          <w:szCs w:val="20"/>
        </w:rPr>
        <w:t>3</w:t>
      </w:r>
      <w:r w:rsidRPr="00C96055">
        <w:rPr>
          <w:rFonts w:ascii="Century Schoolbook" w:hAnsi="Century Schoolbook"/>
          <w:sz w:val="20"/>
          <w:szCs w:val="20"/>
        </w:rPr>
        <w:t xml:space="preserve">, </w:t>
      </w:r>
      <w:r w:rsidRPr="001759B5">
        <w:rPr>
          <w:rFonts w:ascii="Century Schoolbook" w:hAnsi="Century Schoolbook"/>
          <w:i/>
          <w:iCs/>
          <w:sz w:val="20"/>
          <w:szCs w:val="20"/>
        </w:rPr>
        <w:t>p &lt;</w:t>
      </w:r>
      <w:r w:rsidRPr="00C96055">
        <w:rPr>
          <w:rFonts w:ascii="Century Schoolbook" w:hAnsi="Century Schoolbook"/>
          <w:sz w:val="20"/>
          <w:szCs w:val="20"/>
        </w:rPr>
        <w:t xml:space="preserve"> 0,001. </w:t>
      </w:r>
      <w:r w:rsidR="001759B5">
        <w:rPr>
          <w:rFonts w:ascii="Century Schoolbook" w:hAnsi="Century Schoolbook"/>
          <w:sz w:val="20"/>
          <w:szCs w:val="20"/>
        </w:rPr>
        <w:t>El conocimiento de las reglas geométricas mostró</w:t>
      </w:r>
      <w:r w:rsidRPr="00C96055">
        <w:rPr>
          <w:rFonts w:ascii="Century Schoolbook" w:hAnsi="Century Schoolbook"/>
          <w:sz w:val="20"/>
          <w:szCs w:val="20"/>
        </w:rPr>
        <w:t xml:space="preserve"> una contribución independiente </w:t>
      </w:r>
      <w:r w:rsidR="001759B5">
        <w:rPr>
          <w:rFonts w:ascii="Century Schoolbook" w:hAnsi="Century Schoolbook"/>
          <w:sz w:val="20"/>
          <w:szCs w:val="20"/>
        </w:rPr>
        <w:t xml:space="preserve">y logró explicar </w:t>
      </w:r>
      <w:r w:rsidRPr="00C96055">
        <w:rPr>
          <w:rFonts w:ascii="Century Schoolbook" w:hAnsi="Century Schoolbook"/>
          <w:sz w:val="20"/>
          <w:szCs w:val="20"/>
        </w:rPr>
        <w:t>el 1</w:t>
      </w:r>
      <w:r w:rsidR="001759B5">
        <w:rPr>
          <w:rFonts w:ascii="Century Schoolbook" w:hAnsi="Century Schoolbook"/>
          <w:sz w:val="20"/>
          <w:szCs w:val="20"/>
        </w:rPr>
        <w:t>5</w:t>
      </w:r>
      <w:r w:rsidRPr="00C96055">
        <w:rPr>
          <w:rFonts w:ascii="Century Schoolbook" w:hAnsi="Century Schoolbook"/>
          <w:sz w:val="20"/>
          <w:szCs w:val="20"/>
        </w:rPr>
        <w:t>%</w:t>
      </w:r>
      <w:r w:rsidR="001759B5">
        <w:rPr>
          <w:rFonts w:ascii="Century Schoolbook" w:hAnsi="Century Schoolbook"/>
          <w:sz w:val="20"/>
          <w:szCs w:val="20"/>
        </w:rPr>
        <w:t xml:space="preserve"> de la varianza</w:t>
      </w:r>
      <w:r w:rsidR="004A1484">
        <w:rPr>
          <w:rFonts w:ascii="Century Schoolbook" w:hAnsi="Century Schoolbook"/>
          <w:sz w:val="20"/>
          <w:szCs w:val="20"/>
        </w:rPr>
        <w:t xml:space="preserve"> de esas habilidades matemáticas</w:t>
      </w:r>
      <w:r w:rsidRPr="00C96055">
        <w:rPr>
          <w:rFonts w:ascii="Century Schoolbook" w:hAnsi="Century Schoolbook"/>
          <w:sz w:val="20"/>
          <w:szCs w:val="20"/>
        </w:rPr>
        <w:t xml:space="preserve">, </w:t>
      </w:r>
      <w:r w:rsidRPr="001759B5">
        <w:rPr>
          <w:rFonts w:ascii="Century Schoolbook" w:hAnsi="Century Schoolbook"/>
          <w:i/>
          <w:iCs/>
          <w:sz w:val="20"/>
          <w:szCs w:val="20"/>
        </w:rPr>
        <w:t>R</w:t>
      </w:r>
      <w:r w:rsidRPr="001759B5">
        <w:rPr>
          <w:rFonts w:ascii="Century Schoolbook" w:hAnsi="Century Schoolbook"/>
          <w:i/>
          <w:iCs/>
          <w:sz w:val="20"/>
          <w:szCs w:val="20"/>
          <w:vertAlign w:val="superscript"/>
        </w:rPr>
        <w:t>2</w:t>
      </w:r>
      <w:r w:rsidRPr="00C96055">
        <w:rPr>
          <w:rFonts w:ascii="Century Schoolbook" w:hAnsi="Century Schoolbook"/>
          <w:sz w:val="20"/>
          <w:szCs w:val="20"/>
        </w:rPr>
        <w:t xml:space="preserve"> = 0,1</w:t>
      </w:r>
      <w:r w:rsidR="001759B5">
        <w:rPr>
          <w:rFonts w:ascii="Century Schoolbook" w:hAnsi="Century Schoolbook"/>
          <w:sz w:val="20"/>
          <w:szCs w:val="20"/>
        </w:rPr>
        <w:t>5</w:t>
      </w:r>
      <w:r w:rsidRPr="00C96055">
        <w:rPr>
          <w:rFonts w:ascii="Century Schoolbook" w:hAnsi="Century Schoolbook"/>
          <w:sz w:val="20"/>
          <w:szCs w:val="20"/>
        </w:rPr>
        <w:t xml:space="preserve">, </w:t>
      </w:r>
      <w:r w:rsidRPr="001759B5">
        <w:rPr>
          <w:rFonts w:ascii="Century Schoolbook" w:hAnsi="Century Schoolbook"/>
          <w:i/>
          <w:iCs/>
          <w:sz w:val="20"/>
          <w:szCs w:val="20"/>
        </w:rPr>
        <w:t>F</w:t>
      </w:r>
      <w:r w:rsidRPr="00C96055">
        <w:rPr>
          <w:rFonts w:ascii="Century Schoolbook" w:hAnsi="Century Schoolbook"/>
          <w:sz w:val="20"/>
          <w:szCs w:val="20"/>
        </w:rPr>
        <w:t xml:space="preserve">(1, </w:t>
      </w:r>
      <w:r w:rsidR="001759B5">
        <w:rPr>
          <w:rFonts w:ascii="Century Schoolbook" w:hAnsi="Century Schoolbook"/>
          <w:sz w:val="20"/>
          <w:szCs w:val="20"/>
        </w:rPr>
        <w:t>218</w:t>
      </w:r>
      <w:r w:rsidRPr="00C96055">
        <w:rPr>
          <w:rFonts w:ascii="Century Schoolbook" w:hAnsi="Century Schoolbook"/>
          <w:sz w:val="20"/>
          <w:szCs w:val="20"/>
        </w:rPr>
        <w:t>) = 1</w:t>
      </w:r>
      <w:r w:rsidR="001759B5">
        <w:rPr>
          <w:rFonts w:ascii="Century Schoolbook" w:hAnsi="Century Schoolbook"/>
          <w:sz w:val="20"/>
          <w:szCs w:val="20"/>
        </w:rPr>
        <w:t>6</w:t>
      </w:r>
      <w:r w:rsidRPr="00C96055">
        <w:rPr>
          <w:rFonts w:ascii="Century Schoolbook" w:hAnsi="Century Schoolbook"/>
          <w:sz w:val="20"/>
          <w:szCs w:val="20"/>
        </w:rPr>
        <w:t>,</w:t>
      </w:r>
      <w:r w:rsidR="001759B5">
        <w:rPr>
          <w:rFonts w:ascii="Century Schoolbook" w:hAnsi="Century Schoolbook"/>
          <w:sz w:val="20"/>
          <w:szCs w:val="20"/>
        </w:rPr>
        <w:t>3</w:t>
      </w:r>
      <w:r w:rsidRPr="00C96055">
        <w:rPr>
          <w:rFonts w:ascii="Century Schoolbook" w:hAnsi="Century Schoolbook"/>
          <w:sz w:val="20"/>
          <w:szCs w:val="20"/>
        </w:rPr>
        <w:t xml:space="preserve">, </w:t>
      </w:r>
      <w:r w:rsidRPr="001759B5">
        <w:rPr>
          <w:rFonts w:ascii="Century Schoolbook" w:hAnsi="Century Schoolbook"/>
          <w:i/>
          <w:iCs/>
          <w:sz w:val="20"/>
          <w:szCs w:val="20"/>
        </w:rPr>
        <w:t>p &lt;</w:t>
      </w:r>
      <w:r w:rsidRPr="00C96055">
        <w:rPr>
          <w:rFonts w:ascii="Century Schoolbook" w:hAnsi="Century Schoolbook"/>
          <w:sz w:val="20"/>
          <w:szCs w:val="20"/>
        </w:rPr>
        <w:t xml:space="preserve"> 0,001.</w:t>
      </w:r>
    </w:p>
    <w:p w14:paraId="505BF240" w14:textId="13183CC9" w:rsidR="00E23DFF" w:rsidRPr="00E23DFF" w:rsidRDefault="00E23DFF" w:rsidP="00135DF9">
      <w:pPr>
        <w:spacing w:before="200" w:after="0" w:line="240" w:lineRule="auto"/>
        <w:ind w:right="49"/>
        <w:jc w:val="center"/>
        <w:rPr>
          <w:rFonts w:ascii="Century Schoolbook" w:hAnsi="Century Schoolbook"/>
          <w:b/>
          <w:sz w:val="20"/>
          <w:szCs w:val="20"/>
        </w:rPr>
      </w:pPr>
      <w:r w:rsidRPr="00E23DFF">
        <w:rPr>
          <w:rFonts w:ascii="Century Schoolbook" w:hAnsi="Century Schoolbook"/>
          <w:b/>
          <w:sz w:val="20"/>
          <w:szCs w:val="20"/>
        </w:rPr>
        <w:t>Discusión</w:t>
      </w:r>
    </w:p>
    <w:p w14:paraId="3A4C3A35" w14:textId="44720315" w:rsidR="00D47EB5" w:rsidRPr="00D47EB5" w:rsidRDefault="00D47EB5" w:rsidP="00135DF9">
      <w:pPr>
        <w:spacing w:before="200" w:after="0" w:line="240" w:lineRule="auto"/>
        <w:ind w:right="49" w:firstLine="357"/>
        <w:jc w:val="both"/>
        <w:rPr>
          <w:rFonts w:ascii="Century Schoolbook" w:hAnsi="Century Schoolbook"/>
          <w:sz w:val="20"/>
          <w:szCs w:val="20"/>
        </w:rPr>
      </w:pPr>
      <w:r>
        <w:rPr>
          <w:rFonts w:ascii="Century Schoolbook" w:hAnsi="Century Schoolbook"/>
          <w:sz w:val="20"/>
          <w:szCs w:val="20"/>
        </w:rPr>
        <w:t>La sección de Discusió</w:t>
      </w:r>
      <w:r w:rsidR="00E23DFF">
        <w:rPr>
          <w:rFonts w:ascii="Century Schoolbook" w:hAnsi="Century Schoolbook"/>
          <w:sz w:val="20"/>
          <w:szCs w:val="20"/>
        </w:rPr>
        <w:t>n</w:t>
      </w:r>
      <w:r>
        <w:rPr>
          <w:rFonts w:ascii="Century Schoolbook" w:hAnsi="Century Schoolbook"/>
          <w:sz w:val="20"/>
          <w:szCs w:val="20"/>
        </w:rPr>
        <w:t xml:space="preserve"> debe destacar las </w:t>
      </w:r>
      <w:r w:rsidRPr="00D47EB5">
        <w:rPr>
          <w:rFonts w:ascii="Century Schoolbook" w:hAnsi="Century Schoolbook"/>
          <w:sz w:val="20"/>
          <w:szCs w:val="20"/>
        </w:rPr>
        <w:t xml:space="preserve">fortalezas y debilidades de la investigación y </w:t>
      </w:r>
      <w:r>
        <w:rPr>
          <w:rFonts w:ascii="Century Schoolbook" w:hAnsi="Century Schoolbook"/>
          <w:sz w:val="20"/>
          <w:szCs w:val="20"/>
        </w:rPr>
        <w:t xml:space="preserve">su </w:t>
      </w:r>
      <w:r w:rsidRPr="00D47EB5">
        <w:rPr>
          <w:rFonts w:ascii="Century Schoolbook" w:hAnsi="Century Schoolbook"/>
          <w:sz w:val="20"/>
          <w:szCs w:val="20"/>
        </w:rPr>
        <w:t>relevancia para el avance de la investigación y para los/as profesionales en el área.</w:t>
      </w:r>
      <w:r>
        <w:rPr>
          <w:rFonts w:ascii="Century Schoolbook" w:hAnsi="Century Schoolbook"/>
          <w:sz w:val="20"/>
          <w:szCs w:val="20"/>
        </w:rPr>
        <w:t xml:space="preserve"> Asimismo, debe o</w:t>
      </w:r>
      <w:r w:rsidRPr="00D47EB5">
        <w:rPr>
          <w:rFonts w:ascii="Century Schoolbook" w:hAnsi="Century Schoolbook"/>
          <w:sz w:val="20"/>
          <w:szCs w:val="20"/>
        </w:rPr>
        <w:t xml:space="preserve">frecer una interpretación y discusión crítica de los resultados en el contexto de otros estudios y sus implicancias para la investigación futura. </w:t>
      </w:r>
    </w:p>
    <w:p w14:paraId="5DCDD962" w14:textId="77777777" w:rsidR="0028290C" w:rsidRDefault="0028290C" w:rsidP="00135DF9">
      <w:pPr>
        <w:spacing w:before="280" w:after="0" w:line="240" w:lineRule="auto"/>
        <w:ind w:right="49" w:firstLine="357"/>
        <w:jc w:val="center"/>
        <w:rPr>
          <w:rFonts w:ascii="Century Schoolbook" w:hAnsi="Century Schoolbook" w:cs="Times New Roman"/>
          <w:b/>
          <w:sz w:val="20"/>
          <w:szCs w:val="20"/>
        </w:rPr>
      </w:pPr>
      <w:r>
        <w:rPr>
          <w:rFonts w:ascii="Century Schoolbook" w:hAnsi="Century Schoolbook" w:cs="Times New Roman"/>
          <w:b/>
          <w:sz w:val="20"/>
          <w:szCs w:val="20"/>
        </w:rPr>
        <w:t>Referencias</w:t>
      </w:r>
    </w:p>
    <w:p w14:paraId="3D19785E" w14:textId="46C7526B" w:rsidR="0028290C" w:rsidRDefault="0028290C" w:rsidP="00135DF9">
      <w:pPr>
        <w:spacing w:before="280" w:after="0" w:line="240" w:lineRule="auto"/>
        <w:ind w:left="357" w:right="49" w:hanging="357"/>
        <w:jc w:val="both"/>
        <w:rPr>
          <w:rFonts w:ascii="Century Schoolbook" w:hAnsi="Century Schoolbook" w:cs="Times New Roman"/>
          <w:bCs/>
          <w:sz w:val="20"/>
          <w:szCs w:val="20"/>
        </w:rPr>
      </w:pPr>
      <w:r>
        <w:rPr>
          <w:rFonts w:ascii="Century Schoolbook" w:hAnsi="Century Schoolbook" w:cs="Times New Roman"/>
          <w:bCs/>
          <w:sz w:val="20"/>
          <w:szCs w:val="20"/>
        </w:rPr>
        <w:t>Las referencias deben comenzar a continuación de la Discusión, una vez terminado el cuerpo del artículo.</w:t>
      </w:r>
    </w:p>
    <w:p w14:paraId="152B79FB" w14:textId="67B1A66A" w:rsidR="0028290C" w:rsidRDefault="0028290C" w:rsidP="00135DF9">
      <w:pPr>
        <w:spacing w:after="0" w:line="240" w:lineRule="auto"/>
        <w:ind w:left="357" w:right="49" w:hanging="357"/>
        <w:jc w:val="both"/>
        <w:rPr>
          <w:rFonts w:ascii="Century Schoolbook" w:hAnsi="Century Schoolbook" w:cs="Times New Roman"/>
          <w:bCs/>
          <w:sz w:val="20"/>
          <w:szCs w:val="20"/>
        </w:rPr>
      </w:pPr>
      <w:r>
        <w:rPr>
          <w:rFonts w:ascii="Century Schoolbook" w:hAnsi="Century Schoolbook" w:cs="Times New Roman"/>
          <w:bCs/>
          <w:sz w:val="20"/>
          <w:szCs w:val="20"/>
        </w:rPr>
        <w:t>La primera referencia después del título debe tener un espaciado anterior de 10 puntos. Las referencias siguientes no deben tener espaciado anterior.</w:t>
      </w:r>
    </w:p>
    <w:p w14:paraId="3FF33EC4" w14:textId="254A1EA8" w:rsidR="0028290C" w:rsidRDefault="0028290C" w:rsidP="00135DF9">
      <w:pPr>
        <w:spacing w:after="0" w:line="240" w:lineRule="auto"/>
        <w:ind w:left="357" w:right="49" w:hanging="357"/>
        <w:jc w:val="both"/>
        <w:rPr>
          <w:rFonts w:ascii="Century Schoolbook" w:hAnsi="Century Schoolbook" w:cs="Times New Roman"/>
          <w:bCs/>
          <w:sz w:val="20"/>
          <w:szCs w:val="20"/>
        </w:rPr>
      </w:pPr>
      <w:r>
        <w:rPr>
          <w:rFonts w:ascii="Century Schoolbook" w:hAnsi="Century Schoolbook" w:cs="Times New Roman"/>
          <w:bCs/>
          <w:sz w:val="20"/>
          <w:szCs w:val="20"/>
        </w:rPr>
        <w:t>Todas las referencias utilizan sangría francesa de 0,63 cm con interlineado sencillo.</w:t>
      </w:r>
    </w:p>
    <w:p w14:paraId="71BBC1F6" w14:textId="788B7A1F" w:rsidR="0028290C" w:rsidRDefault="0028290C" w:rsidP="00135DF9">
      <w:pPr>
        <w:spacing w:after="0" w:line="240" w:lineRule="auto"/>
        <w:ind w:left="357" w:right="49" w:hanging="357"/>
        <w:jc w:val="both"/>
        <w:rPr>
          <w:rFonts w:ascii="Century Schoolbook" w:hAnsi="Century Schoolbook" w:cs="Times New Roman"/>
          <w:bCs/>
          <w:sz w:val="20"/>
          <w:szCs w:val="20"/>
        </w:rPr>
      </w:pPr>
      <w:r>
        <w:rPr>
          <w:rFonts w:ascii="Century Schoolbook" w:hAnsi="Century Schoolbook" w:cs="Times New Roman"/>
          <w:bCs/>
          <w:sz w:val="20"/>
          <w:szCs w:val="20"/>
        </w:rPr>
        <w:t>Las referencias deben seguir estrictamente las normas de publicación de APA, 7ª edición. Para más información, consultar las “</w:t>
      </w:r>
      <w:r w:rsidRPr="00ED358E">
        <w:rPr>
          <w:rFonts w:ascii="Century Schoolbook" w:hAnsi="Century Schoolbook" w:cs="Times New Roman"/>
          <w:bCs/>
          <w:sz w:val="20"/>
          <w:szCs w:val="20"/>
        </w:rPr>
        <w:t xml:space="preserve">Normas Detalladas </w:t>
      </w:r>
      <w:r>
        <w:rPr>
          <w:rFonts w:ascii="Century Schoolbook" w:hAnsi="Century Schoolbook" w:cs="Times New Roman"/>
          <w:bCs/>
          <w:sz w:val="20"/>
          <w:szCs w:val="20"/>
        </w:rPr>
        <w:t>p</w:t>
      </w:r>
      <w:r w:rsidRPr="00ED358E">
        <w:rPr>
          <w:rFonts w:ascii="Century Schoolbook" w:hAnsi="Century Schoolbook" w:cs="Times New Roman"/>
          <w:bCs/>
          <w:sz w:val="20"/>
          <w:szCs w:val="20"/>
        </w:rPr>
        <w:t>ara la Preparación de Artículos</w:t>
      </w:r>
      <w:r>
        <w:rPr>
          <w:rFonts w:ascii="Century Schoolbook" w:hAnsi="Century Schoolbook" w:cs="Times New Roman"/>
          <w:bCs/>
          <w:sz w:val="20"/>
          <w:szCs w:val="20"/>
        </w:rPr>
        <w:t>”</w:t>
      </w:r>
      <w:r w:rsidR="007178DC">
        <w:rPr>
          <w:rFonts w:ascii="Century Schoolbook" w:hAnsi="Century Schoolbook" w:cs="Times New Roman"/>
          <w:bCs/>
          <w:sz w:val="20"/>
          <w:szCs w:val="20"/>
        </w:rPr>
        <w:t>.</w:t>
      </w:r>
    </w:p>
    <w:p w14:paraId="4B0CF5A0" w14:textId="2FD48D6F" w:rsidR="0028290C" w:rsidRDefault="0028290C" w:rsidP="00135DF9">
      <w:pPr>
        <w:spacing w:after="0" w:line="240" w:lineRule="auto"/>
        <w:ind w:left="357" w:right="49" w:hanging="357"/>
        <w:jc w:val="both"/>
        <w:rPr>
          <w:rFonts w:ascii="Century Schoolbook" w:hAnsi="Century Schoolbook" w:cs="Times New Roman"/>
          <w:bCs/>
          <w:sz w:val="20"/>
          <w:szCs w:val="20"/>
        </w:rPr>
      </w:pPr>
      <w:r>
        <w:rPr>
          <w:rFonts w:ascii="Century Schoolbook" w:hAnsi="Century Schoolbook" w:cs="Times New Roman"/>
          <w:bCs/>
          <w:sz w:val="20"/>
          <w:szCs w:val="20"/>
        </w:rPr>
        <w:t>Recordar que todas las referencias deben ser citadas al menos una vez en el texto y todas las citas del texto deben aparecer en las referencias</w:t>
      </w:r>
      <w:r w:rsidR="007178DC">
        <w:rPr>
          <w:rFonts w:ascii="Century Schoolbook" w:hAnsi="Century Schoolbook" w:cs="Times New Roman"/>
          <w:bCs/>
          <w:sz w:val="20"/>
          <w:szCs w:val="20"/>
        </w:rPr>
        <w:t>.</w:t>
      </w:r>
    </w:p>
    <w:p w14:paraId="4B37CD52" w14:textId="77777777" w:rsidR="0028290C" w:rsidRDefault="0028290C" w:rsidP="00135DF9">
      <w:pPr>
        <w:spacing w:after="0" w:line="240" w:lineRule="auto"/>
        <w:ind w:left="357" w:right="49" w:hanging="357"/>
        <w:jc w:val="both"/>
        <w:rPr>
          <w:rFonts w:ascii="Century Schoolbook" w:hAnsi="Century Schoolbook" w:cs="Times New Roman"/>
          <w:bCs/>
          <w:sz w:val="20"/>
          <w:szCs w:val="20"/>
        </w:rPr>
      </w:pPr>
    </w:p>
    <w:p w14:paraId="36CCA698" w14:textId="5ECEAA82" w:rsidR="0028290C" w:rsidRDefault="0028290C" w:rsidP="00135DF9">
      <w:pPr>
        <w:spacing w:after="0" w:line="240" w:lineRule="auto"/>
        <w:ind w:left="357" w:right="49" w:hanging="357"/>
        <w:jc w:val="both"/>
        <w:rPr>
          <w:rFonts w:ascii="Century Schoolbook" w:hAnsi="Century Schoolbook" w:cs="Times New Roman"/>
          <w:bCs/>
          <w:sz w:val="20"/>
          <w:szCs w:val="20"/>
        </w:rPr>
      </w:pPr>
      <w:r>
        <w:rPr>
          <w:rFonts w:ascii="Century Schoolbook" w:hAnsi="Century Schoolbook" w:cs="Times New Roman"/>
          <w:bCs/>
          <w:sz w:val="20"/>
          <w:szCs w:val="20"/>
        </w:rPr>
        <w:t>Formato</w:t>
      </w:r>
      <w:r w:rsidR="00FC2F63">
        <w:rPr>
          <w:rFonts w:ascii="Century Schoolbook" w:hAnsi="Century Schoolbook" w:cs="Times New Roman"/>
          <w:bCs/>
          <w:sz w:val="20"/>
          <w:szCs w:val="20"/>
        </w:rPr>
        <w:t>s</w:t>
      </w:r>
      <w:r>
        <w:rPr>
          <w:rFonts w:ascii="Century Schoolbook" w:hAnsi="Century Schoolbook" w:cs="Times New Roman"/>
          <w:bCs/>
          <w:sz w:val="20"/>
          <w:szCs w:val="20"/>
        </w:rPr>
        <w:t>:</w:t>
      </w:r>
    </w:p>
    <w:p w14:paraId="641FECF5" w14:textId="77777777" w:rsidR="0028290C" w:rsidRDefault="0028290C" w:rsidP="00135DF9">
      <w:pPr>
        <w:spacing w:after="0" w:line="240" w:lineRule="auto"/>
        <w:ind w:left="357" w:right="49" w:hanging="357"/>
        <w:jc w:val="both"/>
        <w:rPr>
          <w:rFonts w:ascii="Century Schoolbook" w:hAnsi="Century Schoolbook" w:cs="Times New Roman"/>
          <w:bCs/>
          <w:sz w:val="20"/>
          <w:szCs w:val="20"/>
        </w:rPr>
      </w:pPr>
    </w:p>
    <w:p w14:paraId="37D267BE" w14:textId="220BC509" w:rsidR="0028290C" w:rsidRDefault="0028290C" w:rsidP="00135DF9">
      <w:pPr>
        <w:spacing w:after="0" w:line="240" w:lineRule="auto"/>
        <w:ind w:left="357" w:right="49" w:hanging="357"/>
        <w:jc w:val="both"/>
        <w:rPr>
          <w:rStyle w:val="Hipervnculo"/>
          <w:rFonts w:ascii="Century Schoolbook" w:eastAsiaTheme="minorEastAsia" w:hAnsi="Century Schoolbook" w:cs="Calibri"/>
          <w:bCs/>
          <w:color w:val="000080"/>
          <w:sz w:val="20"/>
          <w:szCs w:val="20"/>
          <w:u w:color="000080"/>
        </w:rPr>
      </w:pPr>
      <w:r>
        <w:rPr>
          <w:rFonts w:ascii="Century Schoolbook" w:hAnsi="Century Schoolbook" w:cs="Times New Roman"/>
          <w:bCs/>
          <w:sz w:val="20"/>
          <w:szCs w:val="20"/>
        </w:rPr>
        <w:t xml:space="preserve">Apellido Autor 1, Inicial Nombre 1., Apellido Autor 2, Inicial </w:t>
      </w:r>
      <w:r w:rsidRPr="00B2633C">
        <w:rPr>
          <w:rFonts w:ascii="Century Schoolbook" w:hAnsi="Century Schoolbook" w:cs="Times New Roman"/>
          <w:bCs/>
          <w:sz w:val="20"/>
          <w:szCs w:val="20"/>
        </w:rPr>
        <w:t>Nombre 2</w:t>
      </w:r>
      <w:r w:rsidRPr="00756947">
        <w:rPr>
          <w:rFonts w:ascii="Century Schoolbook" w:hAnsi="Century Schoolbook" w:cs="Times New Roman"/>
          <w:bCs/>
          <w:sz w:val="20"/>
          <w:szCs w:val="20"/>
        </w:rPr>
        <w:t>.</w:t>
      </w:r>
      <w:r w:rsidRPr="00B2633C">
        <w:rPr>
          <w:rFonts w:ascii="Century Schoolbook" w:hAnsi="Century Schoolbook" w:cs="Times New Roman"/>
          <w:bCs/>
          <w:sz w:val="20"/>
          <w:szCs w:val="20"/>
        </w:rPr>
        <w:t xml:space="preserve"> &amp;</w:t>
      </w:r>
      <w:r>
        <w:rPr>
          <w:rFonts w:ascii="Century Schoolbook" w:hAnsi="Century Schoolbook" w:cs="Times New Roman"/>
          <w:bCs/>
          <w:sz w:val="20"/>
          <w:szCs w:val="20"/>
        </w:rPr>
        <w:t xml:space="preserve"> Apellido Autor 3, Inicial Nombre 3. (Año publicación). Título artículo. </w:t>
      </w:r>
      <w:r w:rsidRPr="00511BA4">
        <w:rPr>
          <w:rFonts w:ascii="Century Schoolbook" w:hAnsi="Century Schoolbook" w:cs="Times New Roman"/>
          <w:bCs/>
          <w:i/>
          <w:iCs/>
          <w:sz w:val="20"/>
          <w:szCs w:val="20"/>
        </w:rPr>
        <w:t xml:space="preserve">Nombre </w:t>
      </w:r>
      <w:r>
        <w:rPr>
          <w:rFonts w:ascii="Century Schoolbook" w:hAnsi="Century Schoolbook" w:cs="Times New Roman"/>
          <w:bCs/>
          <w:i/>
          <w:iCs/>
          <w:sz w:val="20"/>
          <w:szCs w:val="20"/>
        </w:rPr>
        <w:t>R</w:t>
      </w:r>
      <w:r w:rsidRPr="00511BA4">
        <w:rPr>
          <w:rFonts w:ascii="Century Schoolbook" w:hAnsi="Century Schoolbook" w:cs="Times New Roman"/>
          <w:bCs/>
          <w:i/>
          <w:iCs/>
          <w:sz w:val="20"/>
          <w:szCs w:val="20"/>
        </w:rPr>
        <w:t>evista</w:t>
      </w:r>
      <w:r w:rsidRPr="006D64A7">
        <w:rPr>
          <w:rFonts w:ascii="Century Schoolbook" w:hAnsi="Century Schoolbook" w:cs="Times New Roman"/>
          <w:bCs/>
          <w:iCs/>
          <w:sz w:val="20"/>
          <w:szCs w:val="20"/>
        </w:rPr>
        <w:t>,</w:t>
      </w:r>
      <w:r w:rsidRPr="00511BA4">
        <w:rPr>
          <w:rFonts w:ascii="Century Schoolbook" w:hAnsi="Century Schoolbook" w:cs="Times New Roman"/>
          <w:bCs/>
          <w:i/>
          <w:iCs/>
          <w:sz w:val="20"/>
          <w:szCs w:val="20"/>
        </w:rPr>
        <w:t xml:space="preserve"> Volumen</w:t>
      </w:r>
      <w:r>
        <w:rPr>
          <w:rFonts w:ascii="Century Schoolbook" w:hAnsi="Century Schoolbook" w:cs="Times New Roman"/>
          <w:bCs/>
          <w:sz w:val="20"/>
          <w:szCs w:val="20"/>
        </w:rPr>
        <w:t xml:space="preserve">(Número), página inicio-página final. </w:t>
      </w:r>
      <w:hyperlink r:id="rId8" w:history="1">
        <w:r w:rsidRPr="0028290C">
          <w:rPr>
            <w:rStyle w:val="Hipervnculo"/>
            <w:rFonts w:ascii="Century Schoolbook" w:eastAsiaTheme="minorEastAsia" w:hAnsi="Century Schoolbook" w:cs="Calibri"/>
            <w:bCs/>
            <w:color w:val="000080"/>
            <w:sz w:val="20"/>
            <w:szCs w:val="20"/>
            <w:u w:color="000080"/>
          </w:rPr>
          <w:t>https://doi.org/númerodoi</w:t>
        </w:r>
      </w:hyperlink>
    </w:p>
    <w:p w14:paraId="6B5E8455" w14:textId="77777777" w:rsidR="00FC2F63" w:rsidRDefault="00FC2F63" w:rsidP="00FC2F63">
      <w:pPr>
        <w:spacing w:after="0" w:line="240" w:lineRule="auto"/>
        <w:ind w:left="357" w:right="49" w:hanging="357"/>
        <w:jc w:val="both"/>
        <w:rPr>
          <w:rFonts w:ascii="Century Schoolbook" w:hAnsi="Century Schoolbook" w:cs="Times New Roman"/>
          <w:bCs/>
          <w:sz w:val="20"/>
          <w:szCs w:val="20"/>
        </w:rPr>
      </w:pPr>
    </w:p>
    <w:p w14:paraId="031D9C8F" w14:textId="2BC2A7CB" w:rsidR="00FC2F63" w:rsidRPr="00FC2F63" w:rsidRDefault="00FC2F63" w:rsidP="00FC2F63">
      <w:pPr>
        <w:spacing w:after="0" w:line="240" w:lineRule="auto"/>
        <w:ind w:left="357" w:right="49" w:hanging="357"/>
        <w:jc w:val="both"/>
        <w:rPr>
          <w:rStyle w:val="Hipervnculo"/>
          <w:rFonts w:ascii="Century Schoolbook" w:eastAsiaTheme="minorEastAsia" w:hAnsi="Century Schoolbook" w:cs="Calibri"/>
          <w:bCs/>
          <w:color w:val="000080"/>
          <w:sz w:val="20"/>
          <w:szCs w:val="20"/>
          <w:u w:color="000080"/>
        </w:rPr>
      </w:pPr>
      <w:r>
        <w:rPr>
          <w:rFonts w:ascii="Century Schoolbook" w:hAnsi="Century Schoolbook" w:cs="Times New Roman"/>
          <w:bCs/>
          <w:sz w:val="20"/>
          <w:szCs w:val="20"/>
        </w:rPr>
        <w:t xml:space="preserve">Apellido Autor 1, Inicial Nombre 1., Apellido Autor 2, Inicial </w:t>
      </w:r>
      <w:r w:rsidRPr="00B2633C">
        <w:rPr>
          <w:rFonts w:ascii="Century Schoolbook" w:hAnsi="Century Schoolbook" w:cs="Times New Roman"/>
          <w:bCs/>
          <w:sz w:val="20"/>
          <w:szCs w:val="20"/>
        </w:rPr>
        <w:t>Nombre 2</w:t>
      </w:r>
      <w:r>
        <w:rPr>
          <w:rFonts w:ascii="Century Schoolbook" w:hAnsi="Century Schoolbook" w:cs="Times New Roman"/>
          <w:bCs/>
          <w:sz w:val="20"/>
          <w:szCs w:val="20"/>
        </w:rPr>
        <w:t>.</w:t>
      </w:r>
      <w:r w:rsidRPr="00B2633C">
        <w:rPr>
          <w:rFonts w:ascii="Century Schoolbook" w:hAnsi="Century Schoolbook" w:cs="Times New Roman"/>
          <w:bCs/>
          <w:sz w:val="20"/>
          <w:szCs w:val="20"/>
        </w:rPr>
        <w:t xml:space="preserve"> &amp;</w:t>
      </w:r>
      <w:r>
        <w:rPr>
          <w:rFonts w:ascii="Century Schoolbook" w:hAnsi="Century Schoolbook" w:cs="Times New Roman"/>
          <w:bCs/>
          <w:sz w:val="20"/>
          <w:szCs w:val="20"/>
        </w:rPr>
        <w:t xml:space="preserve"> Apellido Autor 3, Inicial Nombre 3. (Año publicación). </w:t>
      </w:r>
      <w:r w:rsidRPr="00542052">
        <w:rPr>
          <w:rFonts w:ascii="Century Schoolbook" w:hAnsi="Century Schoolbook" w:cs="Times New Roman"/>
          <w:bCs/>
          <w:i/>
          <w:sz w:val="20"/>
          <w:szCs w:val="20"/>
        </w:rPr>
        <w:t>Título libro</w:t>
      </w:r>
      <w:r>
        <w:rPr>
          <w:rFonts w:ascii="Century Schoolbook" w:hAnsi="Century Schoolbook" w:cs="Times New Roman"/>
          <w:bCs/>
          <w:sz w:val="20"/>
          <w:szCs w:val="20"/>
        </w:rPr>
        <w:t xml:space="preserve"> (número edición ed., si no es la primera). Editorial.</w:t>
      </w:r>
    </w:p>
    <w:p w14:paraId="397015B8" w14:textId="77777777" w:rsidR="00FC2F63" w:rsidRPr="00293885" w:rsidRDefault="00FC2F63" w:rsidP="00135DF9">
      <w:pPr>
        <w:spacing w:after="0" w:line="240" w:lineRule="auto"/>
        <w:ind w:left="357" w:right="49" w:hanging="357"/>
        <w:jc w:val="both"/>
        <w:rPr>
          <w:rFonts w:ascii="Century Schoolbook" w:hAnsi="Century Schoolbook" w:cs="Times New Roman"/>
          <w:bCs/>
          <w:sz w:val="20"/>
          <w:szCs w:val="20"/>
        </w:rPr>
      </w:pPr>
    </w:p>
    <w:p w14:paraId="1DE2BDB7" w14:textId="77777777" w:rsidR="0028290C" w:rsidRDefault="0028290C" w:rsidP="00135DF9">
      <w:pPr>
        <w:adjustRightInd w:val="0"/>
        <w:snapToGrid w:val="0"/>
        <w:spacing w:after="0" w:line="240" w:lineRule="auto"/>
        <w:ind w:left="45" w:right="49"/>
        <w:jc w:val="both"/>
        <w:rPr>
          <w:rFonts w:ascii="Century Schoolbook" w:hAnsi="Century Schoolbook"/>
          <w:sz w:val="20"/>
          <w:szCs w:val="20"/>
        </w:rPr>
      </w:pPr>
    </w:p>
    <w:p w14:paraId="1E94D938" w14:textId="77777777" w:rsidR="0028290C" w:rsidRDefault="0028290C" w:rsidP="00135DF9">
      <w:pPr>
        <w:adjustRightInd w:val="0"/>
        <w:snapToGrid w:val="0"/>
        <w:spacing w:after="0" w:line="240" w:lineRule="auto"/>
        <w:ind w:left="45" w:right="49"/>
        <w:jc w:val="both"/>
        <w:rPr>
          <w:rFonts w:ascii="Century Schoolbook" w:hAnsi="Century Schoolbook"/>
          <w:sz w:val="20"/>
          <w:szCs w:val="20"/>
        </w:rPr>
      </w:pPr>
      <w:r>
        <w:rPr>
          <w:rFonts w:ascii="Century Schoolbook" w:hAnsi="Century Schoolbook"/>
          <w:sz w:val="20"/>
          <w:szCs w:val="20"/>
        </w:rPr>
        <w:t>Ejemplos:</w:t>
      </w:r>
    </w:p>
    <w:p w14:paraId="4F5DF49D" w14:textId="77777777" w:rsidR="0028290C" w:rsidRDefault="0028290C" w:rsidP="00135DF9">
      <w:pPr>
        <w:adjustRightInd w:val="0"/>
        <w:snapToGrid w:val="0"/>
        <w:spacing w:after="0" w:line="240" w:lineRule="auto"/>
        <w:ind w:left="45" w:right="49"/>
        <w:jc w:val="both"/>
        <w:rPr>
          <w:rFonts w:ascii="Century Schoolbook" w:hAnsi="Century Schoolbook"/>
          <w:sz w:val="20"/>
          <w:szCs w:val="20"/>
        </w:rPr>
      </w:pPr>
    </w:p>
    <w:p w14:paraId="627DF882" w14:textId="77777777" w:rsidR="0028290C" w:rsidRPr="00343023" w:rsidRDefault="0028290C" w:rsidP="00135DF9">
      <w:pPr>
        <w:suppressAutoHyphens/>
        <w:autoSpaceDE w:val="0"/>
        <w:adjustRightInd w:val="0"/>
        <w:snapToGrid w:val="0"/>
        <w:spacing w:after="0" w:line="240" w:lineRule="auto"/>
        <w:ind w:left="357" w:right="49" w:hanging="357"/>
        <w:jc w:val="both"/>
        <w:rPr>
          <w:rFonts w:ascii="Century Schoolbook" w:eastAsia="Times New Roman" w:hAnsi="Century Schoolbook" w:cs="Times New Roman"/>
          <w:snapToGrid w:val="0"/>
          <w:color w:val="333333"/>
          <w:sz w:val="20"/>
          <w:szCs w:val="20"/>
          <w:lang w:val="en-GB" w:eastAsia="es-ES"/>
        </w:rPr>
      </w:pPr>
      <w:r w:rsidRPr="00135DF9">
        <w:rPr>
          <w:rFonts w:ascii="Century Schoolbook" w:eastAsia="Times New Roman" w:hAnsi="Century Schoolbook" w:cs="Times New Roman"/>
          <w:snapToGrid w:val="0"/>
          <w:sz w:val="20"/>
          <w:szCs w:val="20"/>
          <w:lang w:val="es-ES_tradnl" w:eastAsia="es-ES"/>
        </w:rPr>
        <w:t xml:space="preserve">Aráoz, M. F. &amp; Nicolini, E. A. (2020). </w:t>
      </w:r>
      <w:r w:rsidRPr="00135DF9">
        <w:rPr>
          <w:rFonts w:ascii="Century Schoolbook" w:eastAsia="Times New Roman" w:hAnsi="Century Schoolbook" w:cs="Times New Roman"/>
          <w:snapToGrid w:val="0"/>
          <w:sz w:val="20"/>
          <w:szCs w:val="20"/>
          <w:lang w:val="en-GB" w:eastAsia="es-ES"/>
        </w:rPr>
        <w:t xml:space="preserve">Regional growth and the persistence of regional income inequality in Argentina in the first half of the twentieth century. </w:t>
      </w:r>
      <w:r w:rsidRPr="00135DF9">
        <w:rPr>
          <w:rFonts w:ascii="Century Schoolbook" w:eastAsia="Times New Roman" w:hAnsi="Century Schoolbook" w:cs="Times New Roman"/>
          <w:i/>
          <w:snapToGrid w:val="0"/>
          <w:sz w:val="20"/>
          <w:szCs w:val="20"/>
          <w:lang w:val="en-GB" w:eastAsia="es-ES"/>
        </w:rPr>
        <w:t>Journal of Latin American Studies</w:t>
      </w:r>
      <w:r w:rsidRPr="00135DF9">
        <w:rPr>
          <w:rFonts w:ascii="Century Schoolbook" w:eastAsia="Times New Roman" w:hAnsi="Century Schoolbook" w:cs="Times New Roman"/>
          <w:snapToGrid w:val="0"/>
          <w:sz w:val="20"/>
          <w:szCs w:val="20"/>
          <w:lang w:val="en-GB" w:eastAsia="es-ES"/>
        </w:rPr>
        <w:t>,</w:t>
      </w:r>
      <w:r w:rsidRPr="00135DF9">
        <w:rPr>
          <w:rFonts w:ascii="Century Schoolbook" w:eastAsia="Times New Roman" w:hAnsi="Century Schoolbook" w:cs="Times New Roman"/>
          <w:i/>
          <w:snapToGrid w:val="0"/>
          <w:sz w:val="20"/>
          <w:szCs w:val="20"/>
          <w:lang w:val="en-GB" w:eastAsia="es-ES"/>
        </w:rPr>
        <w:t xml:space="preserve"> 52</w:t>
      </w:r>
      <w:r w:rsidRPr="00135DF9">
        <w:rPr>
          <w:rFonts w:ascii="Century Schoolbook" w:eastAsia="Times New Roman" w:hAnsi="Century Schoolbook" w:cs="Times New Roman"/>
          <w:snapToGrid w:val="0"/>
          <w:sz w:val="20"/>
          <w:szCs w:val="20"/>
          <w:lang w:val="en-GB" w:eastAsia="es-ES"/>
        </w:rPr>
        <w:t xml:space="preserve">(2), 293-316. </w:t>
      </w:r>
      <w:hyperlink r:id="rId9" w:history="1">
        <w:r w:rsidRPr="00343023">
          <w:rPr>
            <w:rFonts w:ascii="Century Schoolbook" w:eastAsia="Times New Roman" w:hAnsi="Century Schoolbook" w:cs="Calibri"/>
            <w:snapToGrid w:val="0"/>
            <w:color w:val="000080"/>
            <w:sz w:val="20"/>
            <w:szCs w:val="20"/>
            <w:u w:val="single" w:color="000080"/>
            <w:lang w:val="en-GB" w:eastAsia="es-ES"/>
          </w:rPr>
          <w:t>https://doi.org/10.1017/S0022216X19001299</w:t>
        </w:r>
      </w:hyperlink>
    </w:p>
    <w:p w14:paraId="15B38C63" w14:textId="77777777" w:rsidR="0028290C" w:rsidRPr="008E0EF1" w:rsidRDefault="0028290C" w:rsidP="00135DF9">
      <w:pPr>
        <w:autoSpaceDE w:val="0"/>
        <w:adjustRightInd w:val="0"/>
        <w:snapToGrid w:val="0"/>
        <w:spacing w:after="0" w:line="240" w:lineRule="auto"/>
        <w:ind w:left="357" w:right="49" w:hanging="357"/>
        <w:jc w:val="both"/>
        <w:outlineLvl w:val="0"/>
        <w:rPr>
          <w:rFonts w:ascii="Century Schoolbook" w:eastAsia="Times New Roman" w:hAnsi="Century Schoolbook" w:cs="Calibri"/>
          <w:snapToGrid w:val="0"/>
          <w:color w:val="000080"/>
          <w:sz w:val="20"/>
          <w:szCs w:val="20"/>
          <w:u w:val="single" w:color="000080"/>
          <w:lang w:val="es-ES_tradnl" w:eastAsia="es-ES"/>
        </w:rPr>
      </w:pPr>
      <w:r w:rsidRPr="00B4652D">
        <w:rPr>
          <w:rFonts w:ascii="Century Schoolbook" w:eastAsia="Times New Roman" w:hAnsi="Century Schoolbook" w:cs="Calibri"/>
          <w:snapToGrid w:val="0"/>
          <w:sz w:val="20"/>
          <w:szCs w:val="20"/>
          <w:lang w:eastAsia="es-ES"/>
        </w:rPr>
        <w:t xml:space="preserve">Martínez, A., Tuñón, E. &amp; Evangelista, </w:t>
      </w:r>
      <w:proofErr w:type="gramStart"/>
      <w:r w:rsidRPr="00B4652D">
        <w:rPr>
          <w:rFonts w:ascii="Century Schoolbook" w:eastAsia="Times New Roman" w:hAnsi="Century Schoolbook" w:cs="Calibri"/>
          <w:snapToGrid w:val="0"/>
          <w:sz w:val="20"/>
          <w:szCs w:val="20"/>
          <w:lang w:eastAsia="es-ES"/>
        </w:rPr>
        <w:t>A..</w:t>
      </w:r>
      <w:proofErr w:type="gramEnd"/>
      <w:r w:rsidRPr="00B4652D">
        <w:rPr>
          <w:rFonts w:ascii="Century Schoolbook" w:eastAsia="Times New Roman" w:hAnsi="Century Schoolbook" w:cs="Calibri"/>
          <w:snapToGrid w:val="0"/>
          <w:sz w:val="20"/>
          <w:szCs w:val="20"/>
          <w:lang w:eastAsia="es-ES"/>
        </w:rPr>
        <w:t xml:space="preserve"> </w:t>
      </w:r>
      <w:r w:rsidRPr="008E0EF1">
        <w:rPr>
          <w:rFonts w:ascii="Century Schoolbook" w:eastAsia="Times New Roman" w:hAnsi="Century Schoolbook" w:cs="Calibri"/>
          <w:snapToGrid w:val="0"/>
          <w:sz w:val="20"/>
          <w:szCs w:val="20"/>
          <w:lang w:val="es-ES_tradnl" w:eastAsia="es-ES"/>
        </w:rPr>
        <w:t xml:space="preserve">(2020). Mujeres indígenas con educación superior ante las normas hegemónicas de género. </w:t>
      </w:r>
      <w:r w:rsidRPr="008E0EF1">
        <w:rPr>
          <w:rFonts w:ascii="Century Schoolbook" w:eastAsia="Times New Roman" w:hAnsi="Century Schoolbook" w:cs="Calibri"/>
          <w:i/>
          <w:snapToGrid w:val="0"/>
          <w:sz w:val="20"/>
          <w:szCs w:val="20"/>
          <w:lang w:val="es-ES_tradnl" w:eastAsia="es-ES"/>
        </w:rPr>
        <w:t>Revista Interdisciplinaria de Estudios de Género de El Colegio de México</w:t>
      </w:r>
      <w:r w:rsidRPr="008E0EF1">
        <w:rPr>
          <w:rFonts w:ascii="Century Schoolbook" w:eastAsia="Times New Roman" w:hAnsi="Century Schoolbook" w:cs="Calibri"/>
          <w:snapToGrid w:val="0"/>
          <w:sz w:val="20"/>
          <w:szCs w:val="20"/>
          <w:lang w:val="es-ES_tradnl" w:eastAsia="es-ES"/>
        </w:rPr>
        <w:t xml:space="preserve">, </w:t>
      </w:r>
      <w:r w:rsidRPr="008E0EF1">
        <w:rPr>
          <w:rFonts w:ascii="Century Schoolbook" w:eastAsia="Times New Roman" w:hAnsi="Century Schoolbook" w:cs="Calibri"/>
          <w:i/>
          <w:snapToGrid w:val="0"/>
          <w:sz w:val="20"/>
          <w:szCs w:val="20"/>
          <w:lang w:val="es-ES_tradnl" w:eastAsia="es-ES"/>
        </w:rPr>
        <w:t>6</w:t>
      </w:r>
      <w:r w:rsidRPr="008E0EF1">
        <w:rPr>
          <w:rFonts w:ascii="Century Schoolbook" w:eastAsia="Times New Roman" w:hAnsi="Century Schoolbook" w:cs="Calibri"/>
          <w:snapToGrid w:val="0"/>
          <w:sz w:val="20"/>
          <w:szCs w:val="20"/>
          <w:lang w:val="es-ES_tradnl" w:eastAsia="es-ES"/>
        </w:rPr>
        <w:t xml:space="preserve">, Artículo e427. </w:t>
      </w:r>
      <w:hyperlink r:id="rId10" w:history="1">
        <w:r w:rsidRPr="008E0EF1">
          <w:rPr>
            <w:rFonts w:ascii="Century Schoolbook" w:eastAsia="Times New Roman" w:hAnsi="Century Schoolbook" w:cs="Calibri"/>
            <w:snapToGrid w:val="0"/>
            <w:color w:val="000080"/>
            <w:sz w:val="20"/>
            <w:szCs w:val="20"/>
            <w:u w:val="single" w:color="000080"/>
            <w:lang w:val="es-ES_tradnl" w:eastAsia="es-ES"/>
          </w:rPr>
          <w:t>https://doi.org/10.24201/reg.v6i0.427</w:t>
        </w:r>
      </w:hyperlink>
    </w:p>
    <w:p w14:paraId="241D80CB" w14:textId="77777777" w:rsidR="0028290C" w:rsidRPr="00343023" w:rsidRDefault="0028290C" w:rsidP="00135DF9">
      <w:pPr>
        <w:autoSpaceDE w:val="0"/>
        <w:adjustRightInd w:val="0"/>
        <w:snapToGrid w:val="0"/>
        <w:spacing w:after="0" w:line="240" w:lineRule="auto"/>
        <w:ind w:left="357" w:right="49" w:hanging="357"/>
        <w:jc w:val="both"/>
        <w:outlineLvl w:val="0"/>
        <w:rPr>
          <w:rFonts w:ascii="Century Schoolbook" w:eastAsia="Times New Roman" w:hAnsi="Century Schoolbook" w:cs="Calibri"/>
          <w:snapToGrid w:val="0"/>
          <w:sz w:val="20"/>
          <w:szCs w:val="20"/>
          <w:lang w:val="en-GB" w:eastAsia="es-ES"/>
        </w:rPr>
      </w:pPr>
      <w:r w:rsidRPr="008E0EF1">
        <w:rPr>
          <w:rFonts w:ascii="Century Schoolbook" w:eastAsia="Malgun Gothic" w:hAnsi="Century Schoolbook" w:cs="Calibri"/>
          <w:snapToGrid w:val="0"/>
          <w:sz w:val="20"/>
          <w:szCs w:val="20"/>
          <w:lang w:val="es-ES_tradnl" w:eastAsia="ko-KR"/>
        </w:rPr>
        <w:t>Maturana,</w:t>
      </w:r>
      <w:r w:rsidRPr="008E0EF1">
        <w:rPr>
          <w:rFonts w:ascii="Century Schoolbook" w:eastAsia="Calibri" w:hAnsi="Century Schoolbook" w:cs="Calibri"/>
          <w:snapToGrid w:val="0"/>
          <w:sz w:val="20"/>
          <w:szCs w:val="20"/>
          <w:lang w:val="es-ES_tradnl" w:eastAsia="ko-KR"/>
        </w:rPr>
        <w:t xml:space="preserve"> </w:t>
      </w:r>
      <w:r w:rsidRPr="008E0EF1">
        <w:rPr>
          <w:rFonts w:ascii="Century Schoolbook" w:eastAsia="Malgun Gothic" w:hAnsi="Century Schoolbook" w:cs="Calibri"/>
          <w:snapToGrid w:val="0"/>
          <w:sz w:val="20"/>
          <w:szCs w:val="20"/>
          <w:lang w:val="es-ES_tradnl" w:eastAsia="ko-KR"/>
        </w:rPr>
        <w:t>H.</w:t>
      </w:r>
      <w:r w:rsidRPr="008E0EF1">
        <w:rPr>
          <w:rFonts w:ascii="Century Schoolbook" w:eastAsia="Calibri" w:hAnsi="Century Schoolbook" w:cs="Calibri"/>
          <w:snapToGrid w:val="0"/>
          <w:sz w:val="20"/>
          <w:szCs w:val="20"/>
          <w:lang w:val="es-ES_tradnl" w:eastAsia="ko-KR"/>
        </w:rPr>
        <w:t xml:space="preserve"> </w:t>
      </w:r>
      <w:r w:rsidRPr="008E0EF1">
        <w:rPr>
          <w:rFonts w:ascii="Century Schoolbook" w:eastAsia="Malgun Gothic" w:hAnsi="Century Schoolbook" w:cs="Calibri"/>
          <w:snapToGrid w:val="0"/>
          <w:sz w:val="20"/>
          <w:szCs w:val="20"/>
          <w:lang w:val="es-ES_tradnl" w:eastAsia="ko-KR"/>
        </w:rPr>
        <w:t>&amp;</w:t>
      </w:r>
      <w:r w:rsidRPr="008E0EF1">
        <w:rPr>
          <w:rFonts w:ascii="Century Schoolbook" w:eastAsia="Calibri" w:hAnsi="Century Schoolbook" w:cs="Calibri"/>
          <w:snapToGrid w:val="0"/>
          <w:sz w:val="20"/>
          <w:szCs w:val="20"/>
          <w:lang w:val="es-ES_tradnl" w:eastAsia="ko-KR"/>
        </w:rPr>
        <w:t xml:space="preserve"> </w:t>
      </w:r>
      <w:r w:rsidRPr="008E0EF1">
        <w:rPr>
          <w:rFonts w:ascii="Century Schoolbook" w:eastAsia="Malgun Gothic" w:hAnsi="Century Schoolbook" w:cs="Calibri"/>
          <w:snapToGrid w:val="0"/>
          <w:sz w:val="20"/>
          <w:szCs w:val="20"/>
          <w:lang w:val="es-ES_tradnl" w:eastAsia="ko-KR"/>
        </w:rPr>
        <w:t>Varela,</w:t>
      </w:r>
      <w:r w:rsidRPr="008E0EF1">
        <w:rPr>
          <w:rFonts w:ascii="Century Schoolbook" w:eastAsia="Calibri" w:hAnsi="Century Schoolbook" w:cs="Calibri"/>
          <w:snapToGrid w:val="0"/>
          <w:sz w:val="20"/>
          <w:szCs w:val="20"/>
          <w:lang w:val="es-ES_tradnl" w:eastAsia="ko-KR"/>
        </w:rPr>
        <w:t xml:space="preserve"> </w:t>
      </w:r>
      <w:r w:rsidRPr="008E0EF1">
        <w:rPr>
          <w:rFonts w:ascii="Century Schoolbook" w:eastAsia="Malgun Gothic" w:hAnsi="Century Schoolbook" w:cs="Calibri"/>
          <w:snapToGrid w:val="0"/>
          <w:sz w:val="20"/>
          <w:szCs w:val="20"/>
          <w:lang w:val="es-ES_tradnl" w:eastAsia="ko-KR"/>
        </w:rPr>
        <w:t>F.</w:t>
      </w:r>
      <w:r w:rsidRPr="008E0EF1">
        <w:rPr>
          <w:rFonts w:ascii="Century Schoolbook" w:eastAsia="Calibri" w:hAnsi="Century Schoolbook" w:cs="Calibri"/>
          <w:snapToGrid w:val="0"/>
          <w:sz w:val="20"/>
          <w:szCs w:val="20"/>
          <w:lang w:val="es-ES_tradnl" w:eastAsia="ko-KR"/>
        </w:rPr>
        <w:t xml:space="preserve"> </w:t>
      </w:r>
      <w:r w:rsidRPr="008E0EF1">
        <w:rPr>
          <w:rFonts w:ascii="Century Schoolbook" w:eastAsia="Malgun Gothic" w:hAnsi="Century Schoolbook" w:cs="Calibri"/>
          <w:snapToGrid w:val="0"/>
          <w:sz w:val="20"/>
          <w:szCs w:val="20"/>
          <w:lang w:val="es-ES_tradnl" w:eastAsia="ko-KR"/>
        </w:rPr>
        <w:t>(2009).</w:t>
      </w:r>
      <w:r w:rsidRPr="008E0EF1">
        <w:rPr>
          <w:rFonts w:ascii="Century Schoolbook" w:eastAsia="Calibri" w:hAnsi="Century Schoolbook" w:cs="Calibri"/>
          <w:snapToGrid w:val="0"/>
          <w:sz w:val="20"/>
          <w:szCs w:val="20"/>
          <w:lang w:val="es-ES_tradnl" w:eastAsia="ko-KR"/>
        </w:rPr>
        <w:t xml:space="preserve"> </w:t>
      </w:r>
      <w:r w:rsidRPr="008E0EF1">
        <w:rPr>
          <w:rFonts w:ascii="Century Schoolbook" w:eastAsia="Malgun Gothic" w:hAnsi="Century Schoolbook" w:cs="Calibri"/>
          <w:i/>
          <w:iCs/>
          <w:snapToGrid w:val="0"/>
          <w:sz w:val="20"/>
          <w:szCs w:val="20"/>
          <w:lang w:val="es-ES_tradnl" w:eastAsia="ko-KR"/>
        </w:rPr>
        <w:t>El</w:t>
      </w:r>
      <w:r w:rsidRPr="008E0EF1">
        <w:rPr>
          <w:rFonts w:ascii="Century Schoolbook" w:eastAsia="Calibri" w:hAnsi="Century Schoolbook" w:cs="Calibri"/>
          <w:i/>
          <w:iCs/>
          <w:snapToGrid w:val="0"/>
          <w:sz w:val="20"/>
          <w:szCs w:val="20"/>
          <w:lang w:val="es-ES_tradnl" w:eastAsia="ko-KR"/>
        </w:rPr>
        <w:t xml:space="preserve"> </w:t>
      </w:r>
      <w:r w:rsidRPr="008E0EF1">
        <w:rPr>
          <w:rFonts w:ascii="Century Schoolbook" w:eastAsia="Malgun Gothic" w:hAnsi="Century Schoolbook" w:cs="Calibri"/>
          <w:i/>
          <w:iCs/>
          <w:snapToGrid w:val="0"/>
          <w:sz w:val="20"/>
          <w:szCs w:val="20"/>
          <w:lang w:val="es-ES_tradnl" w:eastAsia="ko-KR"/>
        </w:rPr>
        <w:t>árbol</w:t>
      </w:r>
      <w:r w:rsidRPr="008E0EF1">
        <w:rPr>
          <w:rFonts w:ascii="Century Schoolbook" w:eastAsia="Calibri" w:hAnsi="Century Schoolbook" w:cs="Calibri"/>
          <w:i/>
          <w:iCs/>
          <w:snapToGrid w:val="0"/>
          <w:sz w:val="20"/>
          <w:szCs w:val="20"/>
          <w:lang w:val="es-ES_tradnl" w:eastAsia="ko-KR"/>
        </w:rPr>
        <w:t xml:space="preserve"> </w:t>
      </w:r>
      <w:r w:rsidRPr="008E0EF1">
        <w:rPr>
          <w:rFonts w:ascii="Century Schoolbook" w:eastAsia="Malgun Gothic" w:hAnsi="Century Schoolbook" w:cs="Calibri"/>
          <w:i/>
          <w:iCs/>
          <w:snapToGrid w:val="0"/>
          <w:sz w:val="20"/>
          <w:szCs w:val="20"/>
          <w:lang w:val="es-ES_tradnl" w:eastAsia="ko-KR"/>
        </w:rPr>
        <w:t>del</w:t>
      </w:r>
      <w:r w:rsidRPr="008E0EF1">
        <w:rPr>
          <w:rFonts w:ascii="Century Schoolbook" w:eastAsia="Calibri" w:hAnsi="Century Schoolbook" w:cs="Calibri"/>
          <w:i/>
          <w:iCs/>
          <w:snapToGrid w:val="0"/>
          <w:sz w:val="20"/>
          <w:szCs w:val="20"/>
          <w:lang w:val="es-ES_tradnl" w:eastAsia="ko-KR"/>
        </w:rPr>
        <w:t xml:space="preserve"> </w:t>
      </w:r>
      <w:r w:rsidRPr="008E0EF1">
        <w:rPr>
          <w:rFonts w:ascii="Century Schoolbook" w:eastAsia="Malgun Gothic" w:hAnsi="Century Schoolbook" w:cs="Calibri"/>
          <w:i/>
          <w:iCs/>
          <w:snapToGrid w:val="0"/>
          <w:sz w:val="20"/>
          <w:szCs w:val="20"/>
          <w:lang w:val="es-ES_tradnl" w:eastAsia="ko-KR"/>
        </w:rPr>
        <w:t xml:space="preserve">conocimiento </w:t>
      </w:r>
      <w:r w:rsidRPr="008E0EF1">
        <w:rPr>
          <w:rFonts w:ascii="Century Schoolbook" w:eastAsia="Malgun Gothic" w:hAnsi="Century Schoolbook" w:cs="Calibri"/>
          <w:iCs/>
          <w:snapToGrid w:val="0"/>
          <w:sz w:val="20"/>
          <w:szCs w:val="20"/>
          <w:lang w:val="es-ES_tradnl" w:eastAsia="ko-KR"/>
        </w:rPr>
        <w:t>(19</w:t>
      </w:r>
      <w:r w:rsidRPr="008E0EF1">
        <w:rPr>
          <w:rFonts w:ascii="Century Schoolbook" w:eastAsia="Malgun Gothic" w:hAnsi="Century Schoolbook" w:cs="Calibri"/>
          <w:iCs/>
          <w:snapToGrid w:val="0"/>
          <w:sz w:val="20"/>
          <w:szCs w:val="20"/>
          <w:vertAlign w:val="superscript"/>
          <w:lang w:val="es-ES_tradnl" w:eastAsia="ko-KR"/>
        </w:rPr>
        <w:t>a</w:t>
      </w:r>
      <w:r w:rsidRPr="008E0EF1">
        <w:rPr>
          <w:rFonts w:ascii="Century Schoolbook" w:eastAsia="Malgun Gothic" w:hAnsi="Century Schoolbook" w:cs="Calibri"/>
          <w:iCs/>
          <w:snapToGrid w:val="0"/>
          <w:sz w:val="20"/>
          <w:szCs w:val="20"/>
          <w:lang w:val="es-ES_tradnl" w:eastAsia="ko-KR"/>
        </w:rPr>
        <w:t xml:space="preserve"> ed., 3</w:t>
      </w:r>
      <w:r w:rsidRPr="008E0EF1">
        <w:rPr>
          <w:rFonts w:ascii="Century Schoolbook" w:eastAsia="Malgun Gothic" w:hAnsi="Century Schoolbook" w:cs="Calibri"/>
          <w:iCs/>
          <w:snapToGrid w:val="0"/>
          <w:sz w:val="20"/>
          <w:szCs w:val="20"/>
          <w:vertAlign w:val="superscript"/>
          <w:lang w:val="es-ES_tradnl" w:eastAsia="ko-KR"/>
        </w:rPr>
        <w:t>a</w:t>
      </w:r>
      <w:r w:rsidRPr="008E0EF1">
        <w:rPr>
          <w:rFonts w:ascii="Century Schoolbook" w:eastAsia="Malgun Gothic" w:hAnsi="Century Schoolbook" w:cs="Calibri"/>
          <w:iCs/>
          <w:snapToGrid w:val="0"/>
          <w:sz w:val="20"/>
          <w:szCs w:val="20"/>
          <w:lang w:val="es-ES_tradnl" w:eastAsia="ko-KR"/>
        </w:rPr>
        <w:t xml:space="preserve"> Reimpresión)</w:t>
      </w:r>
      <w:r w:rsidRPr="008E0EF1">
        <w:rPr>
          <w:rFonts w:ascii="Century Schoolbook" w:eastAsia="Malgun Gothic" w:hAnsi="Century Schoolbook" w:cs="Calibri"/>
          <w:snapToGrid w:val="0"/>
          <w:sz w:val="20"/>
          <w:szCs w:val="20"/>
          <w:lang w:val="es-ES_tradnl" w:eastAsia="ko-KR"/>
        </w:rPr>
        <w:t>.</w:t>
      </w:r>
      <w:r w:rsidRPr="008E0EF1">
        <w:rPr>
          <w:rFonts w:ascii="Century Schoolbook" w:eastAsia="Calibri" w:hAnsi="Century Schoolbook" w:cs="Calibri"/>
          <w:snapToGrid w:val="0"/>
          <w:sz w:val="20"/>
          <w:szCs w:val="20"/>
          <w:lang w:val="es-ES_tradnl" w:eastAsia="ko-KR"/>
        </w:rPr>
        <w:t xml:space="preserve"> </w:t>
      </w:r>
      <w:r w:rsidRPr="00343023">
        <w:rPr>
          <w:rFonts w:ascii="Century Schoolbook" w:eastAsia="Malgun Gothic" w:hAnsi="Century Schoolbook" w:cs="Calibri"/>
          <w:snapToGrid w:val="0"/>
          <w:sz w:val="20"/>
          <w:szCs w:val="20"/>
          <w:lang w:val="en-GB" w:eastAsia="ko-KR"/>
        </w:rPr>
        <w:t xml:space="preserve">Editorial </w:t>
      </w:r>
      <w:proofErr w:type="spellStart"/>
      <w:r w:rsidRPr="00343023">
        <w:rPr>
          <w:rFonts w:ascii="Century Schoolbook" w:eastAsia="Malgun Gothic" w:hAnsi="Century Schoolbook" w:cs="Calibri"/>
          <w:snapToGrid w:val="0"/>
          <w:sz w:val="20"/>
          <w:szCs w:val="20"/>
          <w:lang w:val="en-GB" w:eastAsia="ko-KR"/>
        </w:rPr>
        <w:t>Universitaria</w:t>
      </w:r>
      <w:proofErr w:type="spellEnd"/>
      <w:r w:rsidRPr="00343023">
        <w:rPr>
          <w:rFonts w:ascii="Century Schoolbook" w:eastAsia="Malgun Gothic" w:hAnsi="Century Schoolbook" w:cs="Calibri"/>
          <w:snapToGrid w:val="0"/>
          <w:sz w:val="20"/>
          <w:szCs w:val="20"/>
          <w:lang w:val="en-GB" w:eastAsia="ko-KR"/>
        </w:rPr>
        <w:t>.</w:t>
      </w:r>
    </w:p>
    <w:p w14:paraId="415FBED3" w14:textId="75BECADD" w:rsidR="00007609" w:rsidRPr="009846AA" w:rsidRDefault="0028290C" w:rsidP="00135DF9">
      <w:pPr>
        <w:autoSpaceDE w:val="0"/>
        <w:adjustRightInd w:val="0"/>
        <w:snapToGrid w:val="0"/>
        <w:spacing w:after="0" w:line="240" w:lineRule="auto"/>
        <w:ind w:left="357" w:right="49" w:hanging="357"/>
        <w:jc w:val="both"/>
        <w:outlineLvl w:val="0"/>
        <w:rPr>
          <w:rFonts w:ascii="Century Schoolbook" w:eastAsia="Times New Roman" w:hAnsi="Century Schoolbook" w:cs="Calibri"/>
          <w:snapToGrid w:val="0"/>
          <w:sz w:val="20"/>
          <w:szCs w:val="20"/>
          <w:lang w:val="es-ES_tradnl" w:eastAsia="es-ES"/>
        </w:rPr>
      </w:pPr>
      <w:proofErr w:type="spellStart"/>
      <w:r w:rsidRPr="00343023">
        <w:rPr>
          <w:rFonts w:ascii="Century Schoolbook" w:eastAsia="Malgun Gothic" w:hAnsi="Century Schoolbook" w:cs="Calibri"/>
          <w:bCs/>
          <w:iCs/>
          <w:snapToGrid w:val="0"/>
          <w:sz w:val="20"/>
          <w:szCs w:val="20"/>
          <w:lang w:val="en-GB" w:eastAsia="ko-KR"/>
        </w:rPr>
        <w:t>Schumacker</w:t>
      </w:r>
      <w:proofErr w:type="spellEnd"/>
      <w:r w:rsidRPr="00343023">
        <w:rPr>
          <w:rFonts w:ascii="Century Schoolbook" w:eastAsia="Malgun Gothic" w:hAnsi="Century Schoolbook" w:cs="Calibri"/>
          <w:bCs/>
          <w:iCs/>
          <w:snapToGrid w:val="0"/>
          <w:sz w:val="20"/>
          <w:szCs w:val="20"/>
          <w:lang w:val="en-GB" w:eastAsia="ko-KR"/>
        </w:rPr>
        <w:t xml:space="preserve">, R. E. &amp; Lomax, R. G. (2010). </w:t>
      </w:r>
      <w:r w:rsidRPr="00343023">
        <w:rPr>
          <w:rFonts w:ascii="Century Schoolbook" w:eastAsia="Malgun Gothic" w:hAnsi="Century Schoolbook" w:cs="Calibri"/>
          <w:bCs/>
          <w:i/>
          <w:iCs/>
          <w:snapToGrid w:val="0"/>
          <w:sz w:val="20"/>
          <w:szCs w:val="20"/>
          <w:lang w:val="en-GB" w:eastAsia="ko-KR"/>
        </w:rPr>
        <w:t xml:space="preserve">A beginner's guide to structural equation </w:t>
      </w:r>
      <w:proofErr w:type="spellStart"/>
      <w:r w:rsidRPr="00343023">
        <w:rPr>
          <w:rFonts w:ascii="Century Schoolbook" w:eastAsia="Malgun Gothic" w:hAnsi="Century Schoolbook" w:cs="Calibri"/>
          <w:bCs/>
          <w:i/>
          <w:iCs/>
          <w:snapToGrid w:val="0"/>
          <w:sz w:val="20"/>
          <w:szCs w:val="20"/>
          <w:lang w:val="en-GB" w:eastAsia="ko-KR"/>
        </w:rPr>
        <w:t>modeling</w:t>
      </w:r>
      <w:proofErr w:type="spellEnd"/>
      <w:r w:rsidRPr="00343023">
        <w:rPr>
          <w:rFonts w:ascii="Century Schoolbook" w:eastAsia="Malgun Gothic" w:hAnsi="Century Schoolbook" w:cs="Calibri"/>
          <w:bCs/>
          <w:iCs/>
          <w:snapToGrid w:val="0"/>
          <w:sz w:val="20"/>
          <w:szCs w:val="20"/>
          <w:lang w:val="en-GB" w:eastAsia="ko-KR"/>
        </w:rPr>
        <w:t xml:space="preserve"> (3</w:t>
      </w:r>
      <w:r w:rsidRPr="00343023">
        <w:rPr>
          <w:rFonts w:ascii="Century Schoolbook" w:eastAsia="Malgun Gothic" w:hAnsi="Century Schoolbook" w:cs="Calibri"/>
          <w:bCs/>
          <w:iCs/>
          <w:snapToGrid w:val="0"/>
          <w:sz w:val="20"/>
          <w:szCs w:val="20"/>
          <w:vertAlign w:val="superscript"/>
          <w:lang w:val="en-GB" w:eastAsia="ko-KR"/>
        </w:rPr>
        <w:t>a</w:t>
      </w:r>
      <w:r w:rsidRPr="00343023">
        <w:rPr>
          <w:rFonts w:ascii="Century Schoolbook" w:eastAsia="Malgun Gothic" w:hAnsi="Century Schoolbook" w:cs="Calibri"/>
          <w:bCs/>
          <w:iCs/>
          <w:snapToGrid w:val="0"/>
          <w:sz w:val="20"/>
          <w:szCs w:val="20"/>
          <w:lang w:val="en-GB" w:eastAsia="ko-KR"/>
        </w:rPr>
        <w:t xml:space="preserve"> ed.). </w:t>
      </w:r>
      <w:r w:rsidRPr="008E0EF1">
        <w:rPr>
          <w:rFonts w:ascii="Century Schoolbook" w:eastAsia="Malgun Gothic" w:hAnsi="Century Schoolbook" w:cs="Calibri"/>
          <w:bCs/>
          <w:iCs/>
          <w:snapToGrid w:val="0"/>
          <w:sz w:val="20"/>
          <w:szCs w:val="20"/>
          <w:lang w:val="es-ES_tradnl" w:eastAsia="ko-KR"/>
        </w:rPr>
        <w:t>Routledge.</w:t>
      </w:r>
    </w:p>
    <w:p w14:paraId="2AF1FA9A" w14:textId="77777777" w:rsidR="006755E3" w:rsidRDefault="006755E3" w:rsidP="00135DF9">
      <w:pPr>
        <w:ind w:right="49"/>
        <w:rPr>
          <w:rFonts w:ascii="Century Schoolbook" w:hAnsi="Century Schoolbook" w:cs="Times New Roman"/>
          <w:sz w:val="20"/>
          <w:szCs w:val="20"/>
        </w:rPr>
      </w:pPr>
      <w:r>
        <w:rPr>
          <w:rFonts w:ascii="Century Schoolbook" w:hAnsi="Century Schoolbook" w:cs="Times New Roman"/>
          <w:sz w:val="20"/>
          <w:szCs w:val="20"/>
        </w:rPr>
        <w:br w:type="page"/>
      </w:r>
    </w:p>
    <w:p w14:paraId="01A62D93" w14:textId="3C13DA26" w:rsidR="0090789E" w:rsidRDefault="0090789E" w:rsidP="00135DF9">
      <w:pPr>
        <w:spacing w:before="280" w:after="0" w:line="240" w:lineRule="auto"/>
        <w:ind w:right="49" w:firstLine="357"/>
        <w:jc w:val="center"/>
        <w:rPr>
          <w:rFonts w:ascii="Century Schoolbook" w:hAnsi="Century Schoolbook" w:cs="Times New Roman"/>
          <w:b/>
          <w:sz w:val="20"/>
          <w:szCs w:val="20"/>
        </w:rPr>
      </w:pPr>
      <w:r>
        <w:rPr>
          <w:rFonts w:ascii="Century Schoolbook" w:hAnsi="Century Schoolbook" w:cs="Times New Roman"/>
          <w:b/>
          <w:sz w:val="20"/>
          <w:szCs w:val="20"/>
        </w:rPr>
        <w:lastRenderedPageBreak/>
        <w:t>Anexo A</w:t>
      </w:r>
    </w:p>
    <w:p w14:paraId="5F2F0018" w14:textId="7DF12EAF" w:rsidR="0090789E" w:rsidRDefault="0090789E" w:rsidP="00135DF9">
      <w:pPr>
        <w:spacing w:before="280" w:after="0" w:line="240" w:lineRule="auto"/>
        <w:ind w:right="49"/>
        <w:jc w:val="both"/>
        <w:rPr>
          <w:rFonts w:ascii="Century Schoolbook" w:hAnsi="Century Schoolbook" w:cs="Times New Roman"/>
          <w:bCs/>
          <w:sz w:val="20"/>
          <w:szCs w:val="20"/>
        </w:rPr>
      </w:pPr>
      <w:r w:rsidRPr="0090789E">
        <w:rPr>
          <w:rFonts w:ascii="Century Schoolbook" w:hAnsi="Century Schoolbook" w:cs="Times New Roman"/>
          <w:bCs/>
          <w:sz w:val="20"/>
          <w:szCs w:val="20"/>
        </w:rPr>
        <w:t xml:space="preserve">Si hay anexos, </w:t>
      </w:r>
      <w:r>
        <w:rPr>
          <w:rFonts w:ascii="Century Schoolbook" w:hAnsi="Century Schoolbook" w:cs="Times New Roman"/>
          <w:bCs/>
          <w:sz w:val="20"/>
          <w:szCs w:val="20"/>
        </w:rPr>
        <w:t xml:space="preserve">incluirlos </w:t>
      </w:r>
      <w:r w:rsidRPr="0090789E">
        <w:rPr>
          <w:rFonts w:ascii="Century Schoolbook" w:hAnsi="Century Schoolbook" w:cs="Times New Roman"/>
          <w:bCs/>
          <w:sz w:val="20"/>
          <w:szCs w:val="20"/>
        </w:rPr>
        <w:t>en una página separada después de las Referencias. Si hay más de un anexo, nombre el primero Anexo A, el segundo, Anexo B y así sucesivamente. Los anexos deben aparecer en el orden en que se mencionan en el documento. Cada anexo comienza en una página nueva</w:t>
      </w:r>
      <w:r>
        <w:rPr>
          <w:rFonts w:ascii="Century Schoolbook" w:hAnsi="Century Schoolbook" w:cs="Times New Roman"/>
          <w:bCs/>
          <w:sz w:val="20"/>
          <w:szCs w:val="20"/>
        </w:rPr>
        <w:t>.</w:t>
      </w:r>
    </w:p>
    <w:p w14:paraId="1661E062" w14:textId="77777777" w:rsidR="00B07969" w:rsidRDefault="00B07969" w:rsidP="00135DF9">
      <w:pPr>
        <w:spacing w:before="200" w:after="0" w:line="240" w:lineRule="auto"/>
        <w:ind w:right="49"/>
        <w:rPr>
          <w:rFonts w:ascii="Century Schoolbook" w:hAnsi="Century Schoolbook" w:cs="Times New Roman"/>
          <w:sz w:val="20"/>
          <w:szCs w:val="20"/>
        </w:rPr>
      </w:pPr>
    </w:p>
    <w:p w14:paraId="3379746D" w14:textId="77777777" w:rsidR="009846AA" w:rsidRDefault="009846AA" w:rsidP="00135DF9">
      <w:pPr>
        <w:spacing w:before="200" w:after="0" w:line="240" w:lineRule="auto"/>
        <w:ind w:right="49"/>
        <w:rPr>
          <w:rFonts w:ascii="Century Schoolbook" w:hAnsi="Century Schoolbook" w:cs="Times New Roman"/>
          <w:sz w:val="20"/>
          <w:szCs w:val="20"/>
        </w:rPr>
      </w:pPr>
    </w:p>
    <w:p w14:paraId="5574420D" w14:textId="6816DF5C" w:rsidR="009846AA" w:rsidRDefault="009846AA" w:rsidP="00135DF9">
      <w:pPr>
        <w:ind w:right="49"/>
        <w:rPr>
          <w:rFonts w:ascii="Century Schoolbook" w:hAnsi="Century Schoolbook" w:cs="Times New Roman"/>
          <w:sz w:val="20"/>
          <w:szCs w:val="20"/>
        </w:rPr>
      </w:pPr>
      <w:r>
        <w:rPr>
          <w:rFonts w:ascii="Century Schoolbook" w:hAnsi="Century Schoolbook" w:cs="Times New Roman"/>
          <w:sz w:val="20"/>
          <w:szCs w:val="20"/>
        </w:rPr>
        <w:br w:type="page"/>
      </w:r>
    </w:p>
    <w:p w14:paraId="6AC9ADBE" w14:textId="77777777" w:rsidR="009846AA" w:rsidRDefault="009846AA" w:rsidP="00135DF9">
      <w:pPr>
        <w:spacing w:before="280" w:after="0" w:line="240" w:lineRule="auto"/>
        <w:ind w:right="49"/>
        <w:jc w:val="center"/>
        <w:rPr>
          <w:rFonts w:ascii="Century Schoolbook" w:hAnsi="Century Schoolbook" w:cs="Times New Roman"/>
          <w:b/>
          <w:sz w:val="20"/>
          <w:szCs w:val="20"/>
        </w:rPr>
      </w:pPr>
      <w:r>
        <w:rPr>
          <w:rFonts w:ascii="Century Schoolbook" w:hAnsi="Century Schoolbook" w:cs="Times New Roman"/>
          <w:b/>
          <w:sz w:val="20"/>
          <w:szCs w:val="20"/>
        </w:rPr>
        <w:lastRenderedPageBreak/>
        <w:t>Notas de pie de página</w:t>
      </w:r>
    </w:p>
    <w:p w14:paraId="0B3F78FB" w14:textId="77777777" w:rsidR="007178DC" w:rsidRDefault="007178DC" w:rsidP="00135DF9">
      <w:pPr>
        <w:spacing w:before="40" w:after="0" w:line="240" w:lineRule="auto"/>
        <w:ind w:left="170" w:right="49" w:hanging="170"/>
        <w:jc w:val="both"/>
        <w:rPr>
          <w:rFonts w:ascii="Century Schoolbook" w:hAnsi="Century Schoolbook" w:cs="Times New Roman"/>
          <w:bCs/>
          <w:sz w:val="20"/>
          <w:szCs w:val="20"/>
        </w:rPr>
      </w:pPr>
    </w:p>
    <w:p w14:paraId="561B4F87" w14:textId="2E1BFD29" w:rsidR="009846AA" w:rsidRDefault="009846AA" w:rsidP="00135DF9">
      <w:pPr>
        <w:spacing w:before="40" w:after="0" w:line="240" w:lineRule="auto"/>
        <w:ind w:left="170" w:right="49" w:hanging="170"/>
        <w:jc w:val="both"/>
        <w:rPr>
          <w:rFonts w:ascii="Century Schoolbook" w:hAnsi="Century Schoolbook" w:cs="Times New Roman"/>
          <w:bCs/>
          <w:sz w:val="20"/>
          <w:szCs w:val="20"/>
        </w:rPr>
      </w:pPr>
      <w:r w:rsidRPr="00ED358E">
        <w:rPr>
          <w:rFonts w:ascii="Century Schoolbook" w:hAnsi="Century Schoolbook" w:cs="Times New Roman"/>
          <w:bCs/>
          <w:sz w:val="20"/>
          <w:szCs w:val="20"/>
        </w:rPr>
        <w:t>Empezando en una página aparte, listar las notas de pie de página, numeradas a lo largo del artículo con superíndices y en números arábigos. Es política de la Revista no abusar de las notas a pie de página. Se usan principalmente para señalar los permisos obtenidos para usar instrumentos, material, figuras y tablas protegidos por derecho de autor y no para explicar aspectos que deben ser aclarados en el texto.</w:t>
      </w:r>
    </w:p>
    <w:p w14:paraId="70C6D178" w14:textId="77777777" w:rsidR="009846AA" w:rsidRDefault="009846AA" w:rsidP="00135DF9">
      <w:pPr>
        <w:spacing w:before="280" w:after="0" w:line="240" w:lineRule="auto"/>
        <w:ind w:left="357" w:right="49" w:hanging="357"/>
        <w:jc w:val="both"/>
        <w:rPr>
          <w:rFonts w:ascii="Century Schoolbook" w:hAnsi="Century Schoolbook" w:cs="Times New Roman"/>
          <w:bCs/>
          <w:sz w:val="20"/>
          <w:szCs w:val="20"/>
        </w:rPr>
      </w:pPr>
      <w:r>
        <w:rPr>
          <w:rFonts w:ascii="Century Schoolbook" w:hAnsi="Century Schoolbook" w:cs="Times New Roman"/>
          <w:bCs/>
          <w:sz w:val="20"/>
          <w:szCs w:val="20"/>
        </w:rPr>
        <w:t>Ejemplo:</w:t>
      </w:r>
    </w:p>
    <w:p w14:paraId="165EEA39" w14:textId="77777777" w:rsidR="009846AA" w:rsidRPr="00542052" w:rsidRDefault="009846AA" w:rsidP="00135DF9">
      <w:pPr>
        <w:spacing w:before="40" w:after="0" w:line="240" w:lineRule="auto"/>
        <w:ind w:left="170" w:right="49" w:hanging="170"/>
        <w:jc w:val="both"/>
        <w:rPr>
          <w:rFonts w:ascii="Century Schoolbook" w:hAnsi="Century Schoolbook" w:cs="Times New Roman"/>
          <w:bCs/>
          <w:sz w:val="16"/>
          <w:szCs w:val="16"/>
        </w:rPr>
      </w:pPr>
      <w:r w:rsidRPr="00542052">
        <w:rPr>
          <w:rFonts w:ascii="Century Schoolbook" w:hAnsi="Century Schoolbook" w:cs="Times New Roman"/>
          <w:bCs/>
          <w:sz w:val="16"/>
          <w:szCs w:val="16"/>
          <w:vertAlign w:val="superscript"/>
        </w:rPr>
        <w:t>1</w:t>
      </w:r>
      <w:r w:rsidRPr="00542052">
        <w:rPr>
          <w:rFonts w:ascii="Century Schoolbook" w:hAnsi="Century Schoolbook" w:cs="Times New Roman"/>
          <w:bCs/>
          <w:sz w:val="16"/>
          <w:szCs w:val="16"/>
        </w:rPr>
        <w:t xml:space="preserve"> El autor del instrumento Motivation for Reading Questionnaire (MRQ), John Guthrie, fue contactado y autorizó la adaptación y validación del instrumento al español.</w:t>
      </w:r>
    </w:p>
    <w:p w14:paraId="5083C92D" w14:textId="7741EF37" w:rsidR="009846AA" w:rsidRPr="009846AA" w:rsidRDefault="009846AA" w:rsidP="00135DF9">
      <w:pPr>
        <w:ind w:right="49"/>
        <w:rPr>
          <w:rFonts w:ascii="Century Schoolbook" w:hAnsi="Century Schoolbook" w:cs="Times New Roman"/>
          <w:b/>
          <w:sz w:val="20"/>
          <w:szCs w:val="20"/>
        </w:rPr>
      </w:pPr>
    </w:p>
    <w:sectPr w:rsidR="009846AA" w:rsidRPr="009846AA" w:rsidSect="00135DF9">
      <w:pgSz w:w="12240" w:h="15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8AF36" w14:textId="77777777" w:rsidR="005F3284" w:rsidRDefault="005F3284" w:rsidP="00D21A24">
      <w:pPr>
        <w:spacing w:after="0" w:line="240" w:lineRule="auto"/>
      </w:pPr>
      <w:r>
        <w:separator/>
      </w:r>
    </w:p>
  </w:endnote>
  <w:endnote w:type="continuationSeparator" w:id="0">
    <w:p w14:paraId="633C5673" w14:textId="77777777" w:rsidR="005F3284" w:rsidRDefault="005F3284" w:rsidP="00D2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634C3" w14:textId="77777777" w:rsidR="005F3284" w:rsidRDefault="005F3284" w:rsidP="00D21A24">
      <w:pPr>
        <w:spacing w:after="0" w:line="240" w:lineRule="auto"/>
      </w:pPr>
      <w:r>
        <w:separator/>
      </w:r>
    </w:p>
  </w:footnote>
  <w:footnote w:type="continuationSeparator" w:id="0">
    <w:p w14:paraId="4EDACBAD" w14:textId="77777777" w:rsidR="005F3284" w:rsidRDefault="005F3284" w:rsidP="00D21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3318BE"/>
    <w:multiLevelType w:val="multilevel"/>
    <w:tmpl w:val="D4F208F8"/>
    <w:lvl w:ilvl="0">
      <w:start w:val="1"/>
      <w:numFmt w:val="bullet"/>
      <w:lvlText w:val="–"/>
      <w:lvlJc w:val="left"/>
      <w:pPr>
        <w:tabs>
          <w:tab w:val="num" w:pos="720"/>
        </w:tabs>
        <w:ind w:left="720" w:hanging="360"/>
      </w:pPr>
      <w:rPr>
        <w:rFonts w:ascii="Century Schoolbook" w:hAnsi="Century Schoolbook"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3tjAzNTCyNDUzNzRV0lEKTi0uzszPAymwqAUA0EeTVSwAAAA="/>
  </w:docVars>
  <w:rsids>
    <w:rsidRoot w:val="003627BD"/>
    <w:rsid w:val="00007609"/>
    <w:rsid w:val="00027F95"/>
    <w:rsid w:val="00064E8C"/>
    <w:rsid w:val="0007437B"/>
    <w:rsid w:val="00135DF9"/>
    <w:rsid w:val="001579CD"/>
    <w:rsid w:val="00170D7C"/>
    <w:rsid w:val="001759B5"/>
    <w:rsid w:val="00175AE3"/>
    <w:rsid w:val="0018531C"/>
    <w:rsid w:val="001D1A0E"/>
    <w:rsid w:val="002228D6"/>
    <w:rsid w:val="0028290C"/>
    <w:rsid w:val="00293885"/>
    <w:rsid w:val="00300781"/>
    <w:rsid w:val="00343023"/>
    <w:rsid w:val="003627BD"/>
    <w:rsid w:val="00387849"/>
    <w:rsid w:val="00396512"/>
    <w:rsid w:val="003B1D71"/>
    <w:rsid w:val="003D635C"/>
    <w:rsid w:val="003E27A8"/>
    <w:rsid w:val="003F2F0C"/>
    <w:rsid w:val="003F7014"/>
    <w:rsid w:val="00401952"/>
    <w:rsid w:val="00461F92"/>
    <w:rsid w:val="004A1484"/>
    <w:rsid w:val="00511BA4"/>
    <w:rsid w:val="00542052"/>
    <w:rsid w:val="00547AC0"/>
    <w:rsid w:val="00552FA6"/>
    <w:rsid w:val="005C48C4"/>
    <w:rsid w:val="005E3001"/>
    <w:rsid w:val="005F3284"/>
    <w:rsid w:val="006755E3"/>
    <w:rsid w:val="006D64A7"/>
    <w:rsid w:val="00710B7E"/>
    <w:rsid w:val="007178DC"/>
    <w:rsid w:val="007276FA"/>
    <w:rsid w:val="00732497"/>
    <w:rsid w:val="00756947"/>
    <w:rsid w:val="00784091"/>
    <w:rsid w:val="00784E77"/>
    <w:rsid w:val="008800C5"/>
    <w:rsid w:val="008C2725"/>
    <w:rsid w:val="008D420E"/>
    <w:rsid w:val="008D5C6E"/>
    <w:rsid w:val="008E0EF1"/>
    <w:rsid w:val="008F4C87"/>
    <w:rsid w:val="0090789E"/>
    <w:rsid w:val="0092019E"/>
    <w:rsid w:val="009846AA"/>
    <w:rsid w:val="009D05D4"/>
    <w:rsid w:val="00A0664F"/>
    <w:rsid w:val="00A073FC"/>
    <w:rsid w:val="00A157E4"/>
    <w:rsid w:val="00A30A11"/>
    <w:rsid w:val="00AB548B"/>
    <w:rsid w:val="00AC1596"/>
    <w:rsid w:val="00AE0AB3"/>
    <w:rsid w:val="00B07969"/>
    <w:rsid w:val="00B24A84"/>
    <w:rsid w:val="00B2633C"/>
    <w:rsid w:val="00B4652D"/>
    <w:rsid w:val="00B64394"/>
    <w:rsid w:val="00B969BB"/>
    <w:rsid w:val="00BA2927"/>
    <w:rsid w:val="00BB78E9"/>
    <w:rsid w:val="00C01033"/>
    <w:rsid w:val="00C021B4"/>
    <w:rsid w:val="00C3728D"/>
    <w:rsid w:val="00C436CA"/>
    <w:rsid w:val="00C96055"/>
    <w:rsid w:val="00CA1F43"/>
    <w:rsid w:val="00CA6540"/>
    <w:rsid w:val="00CB545F"/>
    <w:rsid w:val="00CB57A8"/>
    <w:rsid w:val="00CD0FEF"/>
    <w:rsid w:val="00D03C76"/>
    <w:rsid w:val="00D10D01"/>
    <w:rsid w:val="00D21A24"/>
    <w:rsid w:val="00D41D7D"/>
    <w:rsid w:val="00D47EB5"/>
    <w:rsid w:val="00D73EE4"/>
    <w:rsid w:val="00E14941"/>
    <w:rsid w:val="00E23DFF"/>
    <w:rsid w:val="00E5212F"/>
    <w:rsid w:val="00E57815"/>
    <w:rsid w:val="00E737AB"/>
    <w:rsid w:val="00E8047A"/>
    <w:rsid w:val="00EA4EAD"/>
    <w:rsid w:val="00EB62A0"/>
    <w:rsid w:val="00EC4ACD"/>
    <w:rsid w:val="00ED358E"/>
    <w:rsid w:val="00F63328"/>
    <w:rsid w:val="00F927CC"/>
    <w:rsid w:val="00FC2F63"/>
    <w:rsid w:val="00FC681D"/>
    <w:rsid w:val="00FF157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AF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3C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3C76"/>
    <w:rPr>
      <w:rFonts w:ascii="Segoe UI" w:hAnsi="Segoe UI" w:cs="Segoe UI"/>
      <w:sz w:val="18"/>
      <w:szCs w:val="18"/>
    </w:rPr>
  </w:style>
  <w:style w:type="paragraph" w:styleId="Encabezado">
    <w:name w:val="header"/>
    <w:basedOn w:val="Normal"/>
    <w:link w:val="EncabezadoCar"/>
    <w:uiPriority w:val="99"/>
    <w:unhideWhenUsed/>
    <w:rsid w:val="00D21A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A24"/>
  </w:style>
  <w:style w:type="paragraph" w:styleId="Piedepgina">
    <w:name w:val="footer"/>
    <w:basedOn w:val="Normal"/>
    <w:link w:val="PiedepginaCar"/>
    <w:uiPriority w:val="99"/>
    <w:unhideWhenUsed/>
    <w:rsid w:val="00D21A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A24"/>
  </w:style>
  <w:style w:type="character" w:styleId="Refdecomentario">
    <w:name w:val="annotation reference"/>
    <w:basedOn w:val="Fuentedeprrafopredeter"/>
    <w:uiPriority w:val="99"/>
    <w:semiHidden/>
    <w:unhideWhenUsed/>
    <w:rsid w:val="00EB62A0"/>
    <w:rPr>
      <w:sz w:val="16"/>
      <w:szCs w:val="16"/>
    </w:rPr>
  </w:style>
  <w:style w:type="paragraph" w:styleId="Textocomentario">
    <w:name w:val="annotation text"/>
    <w:basedOn w:val="Normal"/>
    <w:link w:val="TextocomentarioCar"/>
    <w:uiPriority w:val="99"/>
    <w:semiHidden/>
    <w:unhideWhenUsed/>
    <w:rsid w:val="00EB62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62A0"/>
    <w:rPr>
      <w:sz w:val="20"/>
      <w:szCs w:val="20"/>
    </w:rPr>
  </w:style>
  <w:style w:type="paragraph" w:styleId="Asuntodelcomentario">
    <w:name w:val="annotation subject"/>
    <w:basedOn w:val="Textocomentario"/>
    <w:next w:val="Textocomentario"/>
    <w:link w:val="AsuntodelcomentarioCar"/>
    <w:uiPriority w:val="99"/>
    <w:semiHidden/>
    <w:unhideWhenUsed/>
    <w:rsid w:val="00EB62A0"/>
    <w:rPr>
      <w:b/>
      <w:bCs/>
    </w:rPr>
  </w:style>
  <w:style w:type="character" w:customStyle="1" w:styleId="AsuntodelcomentarioCar">
    <w:name w:val="Asunto del comentario Car"/>
    <w:basedOn w:val="TextocomentarioCar"/>
    <w:link w:val="Asuntodelcomentario"/>
    <w:uiPriority w:val="99"/>
    <w:semiHidden/>
    <w:rsid w:val="00EB62A0"/>
    <w:rPr>
      <w:b/>
      <w:bCs/>
      <w:sz w:val="20"/>
      <w:szCs w:val="20"/>
    </w:rPr>
  </w:style>
  <w:style w:type="character" w:styleId="Textoennegrita">
    <w:name w:val="Strong"/>
    <w:qFormat/>
    <w:rsid w:val="00B07969"/>
    <w:rPr>
      <w:b/>
      <w:bCs/>
    </w:rPr>
  </w:style>
  <w:style w:type="paragraph" w:styleId="Textoindependiente">
    <w:name w:val="Body Text"/>
    <w:basedOn w:val="Normal"/>
    <w:link w:val="TextoindependienteCar"/>
    <w:rsid w:val="003F7014"/>
    <w:pPr>
      <w:tabs>
        <w:tab w:val="right" w:pos="8640"/>
      </w:tabs>
      <w:spacing w:after="0" w:line="480" w:lineRule="auto"/>
      <w:ind w:firstLine="720"/>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rsid w:val="003F7014"/>
    <w:rPr>
      <w:rFonts w:ascii="Times New Roman" w:eastAsia="Times New Roman" w:hAnsi="Times New Roman" w:cs="Times New Roman"/>
      <w:sz w:val="24"/>
      <w:szCs w:val="24"/>
      <w:lang w:val="en-US"/>
    </w:rPr>
  </w:style>
  <w:style w:type="character" w:customStyle="1" w:styleId="FigureCaptionLabelChar">
    <w:name w:val="Figure Caption Label Char"/>
    <w:rsid w:val="003F7014"/>
    <w:rPr>
      <w:rFonts w:ascii="Garamond" w:hAnsi="Garamond"/>
      <w:i/>
      <w:sz w:val="24"/>
      <w:szCs w:val="24"/>
      <w:lang w:val="en-US" w:eastAsia="en-US" w:bidi="ar-SA"/>
    </w:rPr>
  </w:style>
  <w:style w:type="character" w:styleId="Hipervnculo">
    <w:name w:val="Hyperlink"/>
    <w:basedOn w:val="Fuentedeprrafopredeter"/>
    <w:uiPriority w:val="99"/>
    <w:unhideWhenUsed/>
    <w:rsid w:val="001D1A0E"/>
    <w:rPr>
      <w:color w:val="0563C1" w:themeColor="hyperlink"/>
      <w:u w:val="single"/>
    </w:rPr>
  </w:style>
  <w:style w:type="paragraph" w:styleId="Revisin">
    <w:name w:val="Revision"/>
    <w:hidden/>
    <w:uiPriority w:val="99"/>
    <w:semiHidden/>
    <w:rsid w:val="006D64A7"/>
    <w:pPr>
      <w:spacing w:after="0" w:line="240" w:lineRule="auto"/>
    </w:pPr>
  </w:style>
  <w:style w:type="paragraph" w:styleId="Prrafodelista">
    <w:name w:val="List Paragraph"/>
    <w:basedOn w:val="Normal"/>
    <w:uiPriority w:val="34"/>
    <w:qFormat/>
    <w:rsid w:val="00D47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n&#250;merodo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24201/reg.v6i0.427" TargetMode="External"/><Relationship Id="rId4" Type="http://schemas.openxmlformats.org/officeDocument/2006/relationships/settings" Target="settings.xml"/><Relationship Id="rId9" Type="http://schemas.openxmlformats.org/officeDocument/2006/relationships/hyperlink" Target="https://doi.org/10.1017/S0022216X190012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1BEDE-FE58-E542-8FDD-50FF6D7F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8643</Characters>
  <Application>Microsoft Office Word</Application>
  <DocSecurity>0</DocSecurity>
  <Lines>72</Lines>
  <Paragraphs>20</Paragraphs>
  <ScaleCrop>false</ScaleCrop>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2021-07-12T13:56:00Z</dcterms:created>
  <dcterms:modified xsi:type="dcterms:W3CDTF">2021-07-12T13:56:00Z</dcterms:modified>
</cp:coreProperties>
</file>